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55" w:type="dxa"/>
        <w:tblLayout w:type="fixed"/>
        <w:tblCellMar>
          <w:left w:w="0" w:type="dxa"/>
          <w:right w:w="0" w:type="dxa"/>
        </w:tblCellMar>
        <w:tblLook w:val="04A0" w:firstRow="1" w:lastRow="0" w:firstColumn="1" w:lastColumn="0" w:noHBand="0" w:noVBand="1"/>
        <w:tblDescription w:val="Page layout for front and back cover of booklet"/>
      </w:tblPr>
      <w:tblGrid>
        <w:gridCol w:w="10555"/>
      </w:tblGrid>
      <w:tr w:rsidR="0042732B" w:rsidRPr="008C6E1F" w14:paraId="587B982A" w14:textId="77777777" w:rsidTr="0042732B">
        <w:trPr>
          <w:trHeight w:hRule="exact" w:val="11310"/>
        </w:trPr>
        <w:tc>
          <w:tcPr>
            <w:tcW w:w="10555" w:type="dxa"/>
          </w:tcPr>
          <w:tbl>
            <w:tblPr>
              <w:tblW w:w="5000" w:type="pct"/>
              <w:tblLayout w:type="fixed"/>
              <w:tblCellMar>
                <w:left w:w="0" w:type="dxa"/>
                <w:right w:w="0" w:type="dxa"/>
              </w:tblCellMar>
              <w:tblLook w:val="04A0" w:firstRow="1" w:lastRow="0" w:firstColumn="1" w:lastColumn="0" w:noHBand="0" w:noVBand="1"/>
              <w:tblDescription w:val="Front cover layout"/>
            </w:tblPr>
            <w:tblGrid>
              <w:gridCol w:w="10555"/>
            </w:tblGrid>
            <w:tr w:rsidR="0042732B" w:rsidRPr="00FE0054" w14:paraId="1ABE43C8" w14:textId="77777777" w:rsidTr="0042732B">
              <w:trPr>
                <w:trHeight w:val="1571"/>
              </w:trPr>
              <w:tc>
                <w:tcPr>
                  <w:tcW w:w="5000" w:type="pct"/>
                </w:tcPr>
                <w:p w14:paraId="219636BA" w14:textId="77777777" w:rsidR="0042732B" w:rsidRPr="00FE0054" w:rsidRDefault="0042732B" w:rsidP="008C6E1F">
                  <w:pPr>
                    <w:pStyle w:val="Title"/>
                    <w:rPr>
                      <w:sz w:val="44"/>
                    </w:rPr>
                  </w:pPr>
                  <w:r w:rsidRPr="00354BEC">
                    <w:rPr>
                      <w:sz w:val="56"/>
                    </w:rPr>
                    <w:t>Our Gifts Catalogue</w:t>
                  </w:r>
                </w:p>
              </w:tc>
            </w:tr>
            <w:tr w:rsidR="0042732B" w:rsidRPr="00FE0054" w14:paraId="3BE87FBF" w14:textId="77777777" w:rsidTr="0042732B">
              <w:trPr>
                <w:trHeight w:val="3084"/>
              </w:trPr>
              <w:tc>
                <w:tcPr>
                  <w:tcW w:w="5000" w:type="pct"/>
                  <w:vAlign w:val="center"/>
                </w:tcPr>
                <w:tbl>
                  <w:tblPr>
                    <w:tblW w:w="0" w:type="auto"/>
                    <w:tblInd w:w="6"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blBorders>
                    <w:tblLayout w:type="fixed"/>
                    <w:tblCellMar>
                      <w:left w:w="0" w:type="dxa"/>
                      <w:right w:w="0" w:type="dxa"/>
                    </w:tblCellMar>
                    <w:tblLook w:val="04A0" w:firstRow="1" w:lastRow="0" w:firstColumn="1" w:lastColumn="0" w:noHBand="0" w:noVBand="1"/>
                    <w:tblDescription w:val="Picture frame"/>
                  </w:tblPr>
                  <w:tblGrid>
                    <w:gridCol w:w="10497"/>
                  </w:tblGrid>
                  <w:tr w:rsidR="0042732B" w:rsidRPr="00FE0054" w14:paraId="441653F6" w14:textId="77777777" w:rsidTr="0042732B">
                    <w:trPr>
                      <w:trHeight w:val="2880"/>
                    </w:trPr>
                    <w:tc>
                      <w:tcPr>
                        <w:tcW w:w="10497" w:type="dxa"/>
                      </w:tcPr>
                      <w:p w14:paraId="103B0AB4" w14:textId="77777777" w:rsidR="0042732B" w:rsidRPr="00FE0054" w:rsidRDefault="0042732B" w:rsidP="0042732B">
                        <w:pPr>
                          <w:pStyle w:val="Photo"/>
                          <w:rPr>
                            <w:sz w:val="44"/>
                          </w:rPr>
                        </w:pPr>
                        <w:r w:rsidRPr="00FE0054">
                          <w:rPr>
                            <w:sz w:val="44"/>
                            <w:lang w:eastAsia="en-US"/>
                          </w:rPr>
                          <w:drawing>
                            <wp:inline distT="0" distB="0" distL="0" distR="0" wp14:anchorId="1794447B" wp14:editId="2E13E5F8">
                              <wp:extent cx="3765654" cy="1649793"/>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FFA2_RT.jpg"/>
                                      <pic:cNvPicPr/>
                                    </pic:nvPicPr>
                                    <pic:blipFill>
                                      <a:blip r:embed="rId9"/>
                                      <a:stretch>
                                        <a:fillRect/>
                                      </a:stretch>
                                    </pic:blipFill>
                                    <pic:spPr bwMode="auto">
                                      <a:xfrm>
                                        <a:off x="0" y="0"/>
                                        <a:ext cx="3765654" cy="1649793"/>
                                      </a:xfrm>
                                      <a:prstGeom prst="rect">
                                        <a:avLst/>
                                      </a:prstGeom>
                                      <a:ln>
                                        <a:noFill/>
                                      </a:ln>
                                      <a:extLst>
                                        <a:ext uri="{53640926-AAD7-44d8-BBD7-CCE9431645EC}">
                                          <a14:shadowObscured xmlns:a14="http://schemas.microsoft.com/office/drawing/2010/main"/>
                                        </a:ext>
                                      </a:extLst>
                                    </pic:spPr>
                                  </pic:pic>
                                </a:graphicData>
                              </a:graphic>
                            </wp:inline>
                          </w:drawing>
                        </w:r>
                      </w:p>
                    </w:tc>
                  </w:tr>
                </w:tbl>
                <w:p w14:paraId="279FE387" w14:textId="77777777" w:rsidR="0042732B" w:rsidRPr="00FE0054" w:rsidRDefault="0042732B">
                  <w:pPr>
                    <w:pStyle w:val="NoSpacing"/>
                    <w:jc w:val="center"/>
                    <w:rPr>
                      <w:sz w:val="44"/>
                    </w:rPr>
                  </w:pPr>
                </w:p>
              </w:tc>
            </w:tr>
            <w:tr w:rsidR="0042732B" w:rsidRPr="00FE0054" w14:paraId="04EE266F" w14:textId="77777777" w:rsidTr="0042732B">
              <w:trPr>
                <w:trHeight w:val="2619"/>
              </w:trPr>
              <w:tc>
                <w:tcPr>
                  <w:tcW w:w="5000" w:type="pct"/>
                </w:tcPr>
                <w:p w14:paraId="617983B9" w14:textId="77777777" w:rsidR="0042732B" w:rsidRPr="00FE0054" w:rsidRDefault="00742AAC" w:rsidP="00BB0CA9">
                  <w:pPr>
                    <w:pStyle w:val="Organization"/>
                    <w:rPr>
                      <w:sz w:val="44"/>
                    </w:rPr>
                  </w:pPr>
                  <w:sdt>
                    <w:sdtPr>
                      <w:rPr>
                        <w:sz w:val="44"/>
                      </w:rPr>
                      <w:alias w:val="Company Name"/>
                      <w:tag w:val=""/>
                      <w:id w:val="703292134"/>
                      <w:placeholder>
                        <w:docPart w:val="35E878D31B4B40A593C34D06082ACDF4"/>
                      </w:placeholder>
                      <w:dataBinding w:prefixMappings="xmlns:ns0='http://schemas.openxmlformats.org/officeDocument/2006/extended-properties' " w:xpath="/ns0:Properties[1]/ns0:Company[1]" w:storeItemID="{6668398D-A668-4E3E-A5EB-62B293D839F1}"/>
                      <w:text/>
                    </w:sdtPr>
                    <w:sdtEndPr/>
                    <w:sdtContent>
                      <w:r w:rsidR="0042732B" w:rsidRPr="00FE0054">
                        <w:rPr>
                          <w:sz w:val="44"/>
                        </w:rPr>
                        <w:t>Windsor Park United Church</w:t>
                      </w:r>
                    </w:sdtContent>
                  </w:sdt>
                </w:p>
                <w:p w14:paraId="0DBF3909" w14:textId="77777777" w:rsidR="0042732B" w:rsidRPr="00FE0054" w:rsidRDefault="0042732B">
                  <w:pPr>
                    <w:pStyle w:val="Subtitle"/>
                    <w:rPr>
                      <w:sz w:val="44"/>
                    </w:rPr>
                  </w:pPr>
                  <w:r w:rsidRPr="00FE0054">
                    <w:rPr>
                      <w:sz w:val="44"/>
                    </w:rPr>
                    <w:t xml:space="preserve">Celebrating our </w:t>
                  </w:r>
                  <w:r>
                    <w:rPr>
                      <w:sz w:val="44"/>
                    </w:rPr>
                    <w:t xml:space="preserve">gifts </w:t>
                  </w:r>
                  <w:r w:rsidRPr="00FE0054">
                    <w:rPr>
                      <w:sz w:val="44"/>
                    </w:rPr>
                    <w:t>and mission</w:t>
                  </w:r>
                </w:p>
                <w:p w14:paraId="7BFBC62A" w14:textId="77777777" w:rsidR="0042732B" w:rsidRPr="00FE0054" w:rsidRDefault="0042732B" w:rsidP="00234711">
                  <w:pPr>
                    <w:rPr>
                      <w:sz w:val="44"/>
                    </w:rPr>
                  </w:pPr>
                </w:p>
              </w:tc>
            </w:tr>
          </w:tbl>
          <w:p w14:paraId="3F451677" w14:textId="77777777" w:rsidR="0042732B" w:rsidRPr="00FE0054" w:rsidRDefault="0042732B" w:rsidP="00002547">
            <w:pPr>
              <w:pStyle w:val="NoSpacing"/>
              <w:rPr>
                <w:sz w:val="44"/>
              </w:rPr>
            </w:pPr>
            <w:r w:rsidRPr="00FE0054">
              <w:rPr>
                <w:i/>
                <w:sz w:val="32"/>
              </w:rPr>
              <w:t>Windsor Park United Church seeks to be a welcoming community based on the life and teachings of Jesus Christ. We nurture our faith and spiritual life by: worshipping and learning together, caring for each other, embracing our diversity, reaching out to those who live around us,</w:t>
            </w:r>
            <w:r>
              <w:rPr>
                <w:i/>
                <w:sz w:val="32"/>
              </w:rPr>
              <w:t xml:space="preserve"> </w:t>
            </w:r>
            <w:r w:rsidRPr="00002547">
              <w:rPr>
                <w:i/>
                <w:sz w:val="32"/>
              </w:rPr>
              <w:t>and working together in service to Creation</w:t>
            </w:r>
          </w:p>
        </w:tc>
      </w:tr>
    </w:tbl>
    <w:p w14:paraId="1889614C" w14:textId="77777777" w:rsidR="0042732B" w:rsidRDefault="0042732B" w:rsidP="003C12A7">
      <w:pPr>
        <w:pStyle w:val="Heading1"/>
      </w:pPr>
    </w:p>
    <w:p w14:paraId="69665282" w14:textId="77777777" w:rsidR="0014536A" w:rsidRPr="00742AAC" w:rsidRDefault="0042732B">
      <w:pPr>
        <w:rPr>
          <w:rFonts w:asciiTheme="majorHAnsi" w:eastAsiaTheme="majorEastAsia" w:hAnsiTheme="majorHAnsi" w:cstheme="majorBidi"/>
          <w:sz w:val="58"/>
          <w:szCs w:val="58"/>
        </w:rPr>
      </w:pPr>
      <w:r>
        <w:br w:type="page"/>
      </w:r>
      <w:bookmarkStart w:id="0" w:name="_GoBack"/>
      <w:bookmarkEnd w:id="0"/>
    </w:p>
    <w:p w14:paraId="15784462" w14:textId="77777777" w:rsidR="0014536A" w:rsidRDefault="0014536A" w:rsidP="00EB7B84">
      <w:pPr>
        <w:pStyle w:val="NoSpacing"/>
      </w:pPr>
    </w:p>
    <w:tbl>
      <w:tblPr>
        <w:tblW w:w="10330" w:type="dxa"/>
        <w:tblInd w:w="-5" w:type="dxa"/>
        <w:tblLayout w:type="fixed"/>
        <w:tblCellMar>
          <w:left w:w="0" w:type="dxa"/>
          <w:right w:w="0" w:type="dxa"/>
        </w:tblCellMar>
        <w:tblLook w:val="04A0" w:firstRow="1" w:lastRow="0" w:firstColumn="1" w:lastColumn="0" w:noHBand="0" w:noVBand="1"/>
        <w:tblDescription w:val="Page layout for front and back cover of booklet"/>
      </w:tblPr>
      <w:tblGrid>
        <w:gridCol w:w="6310"/>
        <w:gridCol w:w="4020"/>
      </w:tblGrid>
      <w:tr w:rsidR="003C12A7" w:rsidRPr="0014536A" w14:paraId="55FD6F66" w14:textId="77777777" w:rsidTr="0014536A">
        <w:trPr>
          <w:trHeight w:hRule="exact" w:val="13439"/>
        </w:trPr>
        <w:tc>
          <w:tcPr>
            <w:tcW w:w="10330" w:type="dxa"/>
            <w:gridSpan w:val="2"/>
            <w:tcBorders>
              <w:top w:val="dashed" w:sz="4" w:space="0" w:color="auto"/>
              <w:left w:val="dashed" w:sz="4" w:space="0" w:color="auto"/>
              <w:bottom w:val="dashed" w:sz="4" w:space="0" w:color="auto"/>
              <w:right w:val="dashed" w:sz="4" w:space="0" w:color="auto"/>
            </w:tcBorders>
          </w:tcPr>
          <w:p w14:paraId="41E42072" w14:textId="77777777" w:rsidR="003C12A7" w:rsidRPr="0014536A" w:rsidRDefault="003C12A7" w:rsidP="0023114D">
            <w:pPr>
              <w:pStyle w:val="Heading1"/>
              <w:pBdr>
                <w:top w:val="dashed" w:sz="4" w:space="1" w:color="auto"/>
                <w:left w:val="dashed" w:sz="4" w:space="4" w:color="auto"/>
                <w:bottom w:val="dashed" w:sz="4" w:space="1" w:color="auto"/>
                <w:right w:val="dashed" w:sz="4" w:space="4" w:color="auto"/>
                <w:between w:val="dashed" w:sz="4" w:space="1" w:color="auto"/>
                <w:bar w:val="dashed" w:sz="4" w:color="auto"/>
              </w:pBdr>
              <w:jc w:val="center"/>
              <w:rPr>
                <w:sz w:val="44"/>
              </w:rPr>
            </w:pPr>
            <w:r w:rsidRPr="0014536A">
              <w:rPr>
                <w:sz w:val="44"/>
              </w:rPr>
              <w:t>Our Gifts</w:t>
            </w:r>
          </w:p>
          <w:p w14:paraId="67BD7BC5" w14:textId="77777777" w:rsidR="003C12A7" w:rsidRPr="0014536A" w:rsidRDefault="003C12A7" w:rsidP="0023114D">
            <w:pPr>
              <w:rPr>
                <w:sz w:val="32"/>
              </w:rPr>
            </w:pPr>
            <w:r w:rsidRPr="0014536A">
              <w:rPr>
                <w:sz w:val="32"/>
              </w:rPr>
              <w:t>Fill out these recipient gift tags along with the celebration form. Customized cards indicating the gifts will be supplied for you to personalize and give to the recipient. Tax receipts will be made out to the purchaser.</w:t>
            </w:r>
          </w:p>
          <w:p w14:paraId="6B4223E8" w14:textId="77777777" w:rsidR="003C12A7" w:rsidRPr="0014536A" w:rsidRDefault="003C12A7" w:rsidP="0023114D">
            <w:pPr>
              <w:pStyle w:val="Heading2"/>
              <w:rPr>
                <w:sz w:val="32"/>
              </w:rPr>
            </w:pPr>
            <w:r w:rsidRPr="0014536A">
              <w:rPr>
                <w:sz w:val="32"/>
              </w:rPr>
              <w:t>T0</w:t>
            </w:r>
            <w:proofErr w:type="gramStart"/>
            <w:r w:rsidRPr="0014536A">
              <w:rPr>
                <w:sz w:val="32"/>
              </w:rPr>
              <w:t>:_</w:t>
            </w:r>
            <w:proofErr w:type="gramEnd"/>
            <w:r w:rsidRPr="0014536A">
              <w:rPr>
                <w:sz w:val="32"/>
              </w:rPr>
              <w:t>____________________________________________________</w:t>
            </w:r>
          </w:p>
          <w:p w14:paraId="63687856" w14:textId="77777777" w:rsidR="003C12A7" w:rsidRPr="0014536A" w:rsidRDefault="003C12A7" w:rsidP="0023114D">
            <w:pPr>
              <w:jc w:val="center"/>
              <w:rPr>
                <w:sz w:val="32"/>
              </w:rPr>
            </w:pPr>
            <w:r w:rsidRPr="0014536A">
              <w:rPr>
                <w:sz w:val="32"/>
              </w:rPr>
              <w:t>To Celebrate the many Gifts of Windsor Park United Church specifically:</w:t>
            </w:r>
          </w:p>
          <w:p w14:paraId="39DD5B3A" w14:textId="77777777" w:rsidR="003C12A7" w:rsidRPr="0014536A" w:rsidRDefault="003C12A7" w:rsidP="0023114D">
            <w:pPr>
              <w:jc w:val="center"/>
              <w:rPr>
                <w:sz w:val="32"/>
              </w:rPr>
            </w:pPr>
          </w:p>
          <w:p w14:paraId="7C018DB1" w14:textId="77777777" w:rsidR="003C12A7" w:rsidRPr="0014536A" w:rsidRDefault="003C12A7" w:rsidP="0023114D">
            <w:pPr>
              <w:pBdr>
                <w:top w:val="single" w:sz="12" w:space="1" w:color="auto"/>
                <w:bottom w:val="single" w:sz="12" w:space="1" w:color="auto"/>
              </w:pBdr>
              <w:spacing w:line="480" w:lineRule="auto"/>
              <w:jc w:val="center"/>
              <w:rPr>
                <w:sz w:val="32"/>
              </w:rPr>
            </w:pPr>
          </w:p>
          <w:p w14:paraId="62A5C665" w14:textId="77777777" w:rsidR="003C12A7" w:rsidRPr="0014536A" w:rsidRDefault="003C12A7" w:rsidP="0023114D">
            <w:pPr>
              <w:jc w:val="center"/>
              <w:rPr>
                <w:sz w:val="32"/>
              </w:rPr>
            </w:pPr>
          </w:p>
          <w:p w14:paraId="0CB8FDB7" w14:textId="77777777" w:rsidR="003C12A7" w:rsidRPr="0014536A" w:rsidRDefault="003C12A7" w:rsidP="0023114D">
            <w:pPr>
              <w:pStyle w:val="Heading2"/>
              <w:rPr>
                <w:sz w:val="32"/>
              </w:rPr>
            </w:pPr>
            <w:r w:rsidRPr="0014536A">
              <w:rPr>
                <w:sz w:val="32"/>
              </w:rPr>
              <w:t>T0</w:t>
            </w:r>
            <w:proofErr w:type="gramStart"/>
            <w:r w:rsidRPr="0014536A">
              <w:rPr>
                <w:sz w:val="32"/>
              </w:rPr>
              <w:t>:_</w:t>
            </w:r>
            <w:proofErr w:type="gramEnd"/>
            <w:r w:rsidRPr="0014536A">
              <w:rPr>
                <w:sz w:val="32"/>
              </w:rPr>
              <w:t>____________________________________________________</w:t>
            </w:r>
          </w:p>
          <w:p w14:paraId="2FEA13F9" w14:textId="77777777" w:rsidR="003C12A7" w:rsidRPr="0014536A" w:rsidRDefault="003C12A7" w:rsidP="0023114D">
            <w:pPr>
              <w:jc w:val="center"/>
              <w:rPr>
                <w:sz w:val="32"/>
              </w:rPr>
            </w:pPr>
            <w:r w:rsidRPr="0014536A">
              <w:rPr>
                <w:sz w:val="32"/>
              </w:rPr>
              <w:t>To Celebrate the many Gifts of Windsor Park United Church specifically:</w:t>
            </w:r>
          </w:p>
          <w:p w14:paraId="420CFDAA" w14:textId="77777777" w:rsidR="003C12A7" w:rsidRPr="0014536A" w:rsidRDefault="003C12A7" w:rsidP="0023114D">
            <w:pPr>
              <w:jc w:val="center"/>
              <w:rPr>
                <w:sz w:val="32"/>
              </w:rPr>
            </w:pPr>
          </w:p>
          <w:p w14:paraId="076C442B" w14:textId="77777777" w:rsidR="003C12A7" w:rsidRPr="0014536A" w:rsidRDefault="003C12A7" w:rsidP="0023114D">
            <w:pPr>
              <w:pBdr>
                <w:top w:val="single" w:sz="12" w:space="1" w:color="auto"/>
                <w:bottom w:val="single" w:sz="12" w:space="1" w:color="auto"/>
              </w:pBdr>
              <w:spacing w:line="480" w:lineRule="auto"/>
              <w:jc w:val="center"/>
              <w:rPr>
                <w:sz w:val="32"/>
              </w:rPr>
            </w:pPr>
          </w:p>
          <w:p w14:paraId="5F7FDE31" w14:textId="77777777" w:rsidR="003C12A7" w:rsidRPr="0014536A" w:rsidRDefault="003C12A7" w:rsidP="0023114D">
            <w:pPr>
              <w:rPr>
                <w:sz w:val="32"/>
              </w:rPr>
            </w:pPr>
          </w:p>
          <w:p w14:paraId="477BDCF6" w14:textId="77777777" w:rsidR="003C12A7" w:rsidRPr="0014536A" w:rsidRDefault="003C12A7" w:rsidP="0023114D">
            <w:pPr>
              <w:pStyle w:val="Heading2"/>
              <w:rPr>
                <w:sz w:val="32"/>
              </w:rPr>
            </w:pPr>
            <w:r w:rsidRPr="0014536A">
              <w:rPr>
                <w:sz w:val="32"/>
              </w:rPr>
              <w:t>T0</w:t>
            </w:r>
            <w:proofErr w:type="gramStart"/>
            <w:r w:rsidRPr="0014536A">
              <w:rPr>
                <w:sz w:val="32"/>
              </w:rPr>
              <w:t>:_</w:t>
            </w:r>
            <w:proofErr w:type="gramEnd"/>
            <w:r w:rsidRPr="0014536A">
              <w:rPr>
                <w:sz w:val="32"/>
              </w:rPr>
              <w:t>____________________________________________________</w:t>
            </w:r>
          </w:p>
          <w:p w14:paraId="75D89711" w14:textId="77777777" w:rsidR="003C12A7" w:rsidRPr="0014536A" w:rsidRDefault="003C12A7" w:rsidP="0023114D">
            <w:pPr>
              <w:jc w:val="center"/>
              <w:rPr>
                <w:sz w:val="32"/>
              </w:rPr>
            </w:pPr>
            <w:r w:rsidRPr="0014536A">
              <w:rPr>
                <w:sz w:val="32"/>
              </w:rPr>
              <w:t>To Celebrate the many Gifts of Windsor Park United Church specifically:</w:t>
            </w:r>
          </w:p>
          <w:p w14:paraId="11284EE1" w14:textId="77777777" w:rsidR="003C12A7" w:rsidRPr="0014536A" w:rsidRDefault="003C12A7" w:rsidP="0023114D">
            <w:pPr>
              <w:jc w:val="center"/>
              <w:rPr>
                <w:sz w:val="32"/>
              </w:rPr>
            </w:pPr>
          </w:p>
          <w:p w14:paraId="5266D033" w14:textId="77777777" w:rsidR="003C12A7" w:rsidRPr="0014536A" w:rsidRDefault="003C12A7" w:rsidP="0023114D">
            <w:pPr>
              <w:pBdr>
                <w:top w:val="single" w:sz="12" w:space="1" w:color="auto"/>
                <w:bottom w:val="single" w:sz="12" w:space="1" w:color="auto"/>
              </w:pBdr>
              <w:spacing w:line="480" w:lineRule="auto"/>
              <w:jc w:val="center"/>
              <w:rPr>
                <w:sz w:val="32"/>
              </w:rPr>
            </w:pPr>
          </w:p>
          <w:p w14:paraId="4D4E12C9" w14:textId="77777777" w:rsidR="003C12A7" w:rsidRPr="0014536A" w:rsidRDefault="003C12A7" w:rsidP="0023114D">
            <w:pPr>
              <w:jc w:val="center"/>
              <w:rPr>
                <w:sz w:val="32"/>
              </w:rPr>
            </w:pPr>
          </w:p>
          <w:p w14:paraId="47339631" w14:textId="77777777" w:rsidR="003C12A7" w:rsidRPr="0014536A" w:rsidRDefault="003C12A7" w:rsidP="0023114D">
            <w:pPr>
              <w:jc w:val="center"/>
              <w:rPr>
                <w:sz w:val="32"/>
              </w:rPr>
            </w:pPr>
          </w:p>
          <w:p w14:paraId="2115A23B" w14:textId="77777777" w:rsidR="003C12A7" w:rsidRPr="0014536A" w:rsidRDefault="003C12A7" w:rsidP="0023114D">
            <w:pPr>
              <w:jc w:val="center"/>
              <w:rPr>
                <w:sz w:val="32"/>
              </w:rPr>
            </w:pPr>
          </w:p>
        </w:tc>
      </w:tr>
      <w:tr w:rsidR="003C12A7" w:rsidRPr="008C6E1F" w14:paraId="12A1B583" w14:textId="77777777" w:rsidTr="0014536A">
        <w:trPr>
          <w:gridAfter w:val="1"/>
          <w:wAfter w:w="4020" w:type="dxa"/>
          <w:trHeight w:hRule="exact" w:val="154"/>
        </w:trPr>
        <w:tc>
          <w:tcPr>
            <w:tcW w:w="6310" w:type="dxa"/>
            <w:vAlign w:val="bottom"/>
          </w:tcPr>
          <w:p w14:paraId="76A77E35" w14:textId="77777777" w:rsidR="003C12A7" w:rsidRPr="008C6E1F" w:rsidRDefault="003C12A7" w:rsidP="0023114D">
            <w:pPr>
              <w:pStyle w:val="NoSpacing"/>
              <w:jc w:val="right"/>
              <w:rPr>
                <w:rStyle w:val="PageNumber"/>
              </w:rPr>
            </w:pPr>
          </w:p>
        </w:tc>
      </w:tr>
    </w:tbl>
    <w:p w14:paraId="60BD189D" w14:textId="77777777" w:rsidR="003C12A7" w:rsidRDefault="003C12A7" w:rsidP="00EB7B84">
      <w:pPr>
        <w:pStyle w:val="NoSpacing"/>
      </w:pPr>
    </w:p>
    <w:tbl>
      <w:tblPr>
        <w:tblW w:w="14329" w:type="dxa"/>
        <w:tblLayout w:type="fixed"/>
        <w:tblCellMar>
          <w:left w:w="0" w:type="dxa"/>
          <w:right w:w="0" w:type="dxa"/>
        </w:tblCellMar>
        <w:tblLook w:val="04A0" w:firstRow="1" w:lastRow="0" w:firstColumn="1" w:lastColumn="0" w:noHBand="0" w:noVBand="1"/>
      </w:tblPr>
      <w:tblGrid>
        <w:gridCol w:w="14329"/>
      </w:tblGrid>
      <w:tr w:rsidR="003C12A7" w:rsidRPr="008C6E1F" w14:paraId="0AD7FED5" w14:textId="77777777" w:rsidTr="0014536A">
        <w:trPr>
          <w:trHeight w:hRule="exact" w:val="13750"/>
        </w:trPr>
        <w:tc>
          <w:tcPr>
            <w:tcW w:w="14329" w:type="dxa"/>
          </w:tcPr>
          <w:tbl>
            <w:tblPr>
              <w:tblW w:w="10348" w:type="dxa"/>
              <w:tblLayout w:type="fixed"/>
              <w:tblCellMar>
                <w:left w:w="0" w:type="dxa"/>
                <w:right w:w="0" w:type="dxa"/>
              </w:tblCellMar>
              <w:tblLook w:val="04A0" w:firstRow="1" w:lastRow="0" w:firstColumn="1" w:lastColumn="0" w:noHBand="0" w:noVBand="1"/>
              <w:tblDescription w:val="Back cover layout"/>
            </w:tblPr>
            <w:tblGrid>
              <w:gridCol w:w="10348"/>
            </w:tblGrid>
            <w:tr w:rsidR="0014536A" w:rsidRPr="008C6E1F" w14:paraId="6BF5A1F3" w14:textId="77777777" w:rsidTr="0014536A">
              <w:trPr>
                <w:trHeight w:val="12758"/>
              </w:trPr>
              <w:tc>
                <w:tcPr>
                  <w:tcW w:w="5000" w:type="pct"/>
                </w:tcPr>
                <w:p w14:paraId="51661773" w14:textId="77777777" w:rsidR="0014536A" w:rsidRPr="0014536A" w:rsidRDefault="0014536A" w:rsidP="0023114D">
                  <w:pPr>
                    <w:pStyle w:val="Heading2"/>
                    <w:rPr>
                      <w:sz w:val="96"/>
                    </w:rPr>
                  </w:pPr>
                  <w:bookmarkStart w:id="1" w:name="_Toc347752182"/>
                  <w:r w:rsidRPr="0014536A">
                    <w:rPr>
                      <w:sz w:val="96"/>
                    </w:rPr>
                    <w:lastRenderedPageBreak/>
                    <w:t>Thank-you!</w:t>
                  </w:r>
                </w:p>
                <w:p w14:paraId="549E7D81" w14:textId="77777777" w:rsidR="0014536A" w:rsidRPr="0014536A" w:rsidRDefault="0014536A" w:rsidP="0023114D">
                  <w:pPr>
                    <w:rPr>
                      <w:sz w:val="28"/>
                    </w:rPr>
                  </w:pPr>
                  <w:r w:rsidRPr="0014536A">
                    <w:rPr>
                      <w:sz w:val="28"/>
                    </w:rPr>
                    <w:t>We’re thrilled that you accepted the invitation to share in the gifts of WPUC. Your gift helps make WPUC sustainable and allow us to offer the following programs.</w:t>
                  </w:r>
                </w:p>
                <w:p w14:paraId="5F4198D3" w14:textId="77777777" w:rsidR="0014536A" w:rsidRPr="0014536A" w:rsidRDefault="0014536A" w:rsidP="0023114D">
                  <w:pPr>
                    <w:rPr>
                      <w:sz w:val="28"/>
                    </w:rPr>
                  </w:pPr>
                  <w:r w:rsidRPr="0014536A">
                    <w:rPr>
                      <w:sz w:val="28"/>
                    </w:rPr>
                    <w:t>Please indicate which gifts you would like to celebrate using either the suggested support level or another value of your choice.</w:t>
                  </w:r>
                </w:p>
                <w:tbl>
                  <w:tblPr>
                    <w:tblStyle w:val="TableGrid"/>
                    <w:tblW w:w="8784" w:type="dxa"/>
                    <w:tblLayout w:type="fixed"/>
                    <w:tblLook w:val="04A0" w:firstRow="1" w:lastRow="0" w:firstColumn="1" w:lastColumn="0" w:noHBand="0" w:noVBand="1"/>
                  </w:tblPr>
                  <w:tblGrid>
                    <w:gridCol w:w="3963"/>
                    <w:gridCol w:w="1845"/>
                    <w:gridCol w:w="1133"/>
                    <w:gridCol w:w="1843"/>
                  </w:tblGrid>
                  <w:tr w:rsidR="0014536A" w:rsidRPr="0014536A" w14:paraId="46D3823E" w14:textId="77777777" w:rsidTr="0014536A">
                    <w:trPr>
                      <w:trHeight w:val="409"/>
                    </w:trPr>
                    <w:tc>
                      <w:tcPr>
                        <w:tcW w:w="2256" w:type="pct"/>
                      </w:tcPr>
                      <w:p w14:paraId="7290C41F" w14:textId="77777777" w:rsidR="0014536A" w:rsidRPr="0014536A" w:rsidRDefault="0014536A" w:rsidP="0023114D">
                        <w:pPr>
                          <w:rPr>
                            <w:b/>
                            <w:sz w:val="22"/>
                          </w:rPr>
                        </w:pPr>
                        <w:r w:rsidRPr="0014536A">
                          <w:rPr>
                            <w:b/>
                            <w:sz w:val="22"/>
                          </w:rPr>
                          <w:t>Gift</w:t>
                        </w:r>
                      </w:p>
                    </w:tc>
                    <w:tc>
                      <w:tcPr>
                        <w:tcW w:w="1050" w:type="pct"/>
                      </w:tcPr>
                      <w:p w14:paraId="36C0C190" w14:textId="77777777" w:rsidR="0014536A" w:rsidRPr="0014536A" w:rsidRDefault="0014536A" w:rsidP="0023114D">
                        <w:pPr>
                          <w:rPr>
                            <w:b/>
                            <w:sz w:val="22"/>
                          </w:rPr>
                        </w:pPr>
                        <w:r w:rsidRPr="0014536A">
                          <w:rPr>
                            <w:b/>
                            <w:sz w:val="22"/>
                          </w:rPr>
                          <w:t>Suggested Support Level</w:t>
                        </w:r>
                      </w:p>
                    </w:tc>
                    <w:tc>
                      <w:tcPr>
                        <w:tcW w:w="645" w:type="pct"/>
                      </w:tcPr>
                      <w:p w14:paraId="1BCE8529" w14:textId="77777777" w:rsidR="0014536A" w:rsidRPr="0014536A" w:rsidRDefault="0014536A" w:rsidP="0023114D">
                        <w:pPr>
                          <w:rPr>
                            <w:b/>
                            <w:sz w:val="22"/>
                          </w:rPr>
                        </w:pPr>
                        <w:r w:rsidRPr="0014536A">
                          <w:rPr>
                            <w:b/>
                            <w:sz w:val="22"/>
                          </w:rPr>
                          <w:t>Qty</w:t>
                        </w:r>
                      </w:p>
                    </w:tc>
                    <w:tc>
                      <w:tcPr>
                        <w:tcW w:w="1049" w:type="pct"/>
                      </w:tcPr>
                      <w:p w14:paraId="5CD7332F" w14:textId="77777777" w:rsidR="0014536A" w:rsidRPr="0014536A" w:rsidRDefault="0014536A" w:rsidP="0023114D">
                        <w:pPr>
                          <w:rPr>
                            <w:b/>
                            <w:sz w:val="22"/>
                          </w:rPr>
                        </w:pPr>
                        <w:r w:rsidRPr="0014536A">
                          <w:rPr>
                            <w:b/>
                            <w:sz w:val="22"/>
                          </w:rPr>
                          <w:t>Total</w:t>
                        </w:r>
                      </w:p>
                    </w:tc>
                  </w:tr>
                  <w:tr w:rsidR="0014536A" w:rsidRPr="0014536A" w14:paraId="3C725680" w14:textId="77777777" w:rsidTr="0014536A">
                    <w:trPr>
                      <w:trHeight w:val="331"/>
                    </w:trPr>
                    <w:tc>
                      <w:tcPr>
                        <w:tcW w:w="2256" w:type="pct"/>
                      </w:tcPr>
                      <w:p w14:paraId="3B385B24" w14:textId="77777777" w:rsidR="0014536A" w:rsidRPr="0014536A" w:rsidRDefault="0014536A" w:rsidP="0023114D">
                        <w:pPr>
                          <w:rPr>
                            <w:sz w:val="22"/>
                          </w:rPr>
                        </w:pPr>
                        <w:r w:rsidRPr="0014536A">
                          <w:rPr>
                            <w:sz w:val="22"/>
                          </w:rPr>
                          <w:t>Support Bible Adventures</w:t>
                        </w:r>
                      </w:p>
                    </w:tc>
                    <w:tc>
                      <w:tcPr>
                        <w:tcW w:w="1050" w:type="pct"/>
                      </w:tcPr>
                      <w:p w14:paraId="7C0D4D04" w14:textId="77777777" w:rsidR="0014536A" w:rsidRPr="0014536A" w:rsidRDefault="0014536A" w:rsidP="0023114D">
                        <w:pPr>
                          <w:rPr>
                            <w:sz w:val="22"/>
                          </w:rPr>
                        </w:pPr>
                        <w:r w:rsidRPr="0014536A">
                          <w:rPr>
                            <w:sz w:val="22"/>
                          </w:rPr>
                          <w:t>$20</w:t>
                        </w:r>
                      </w:p>
                    </w:tc>
                    <w:tc>
                      <w:tcPr>
                        <w:tcW w:w="645" w:type="pct"/>
                      </w:tcPr>
                      <w:p w14:paraId="25508399" w14:textId="77777777" w:rsidR="0014536A" w:rsidRPr="0014536A" w:rsidRDefault="0014536A" w:rsidP="0023114D">
                        <w:pPr>
                          <w:rPr>
                            <w:sz w:val="22"/>
                          </w:rPr>
                        </w:pPr>
                      </w:p>
                    </w:tc>
                    <w:tc>
                      <w:tcPr>
                        <w:tcW w:w="1049" w:type="pct"/>
                      </w:tcPr>
                      <w:p w14:paraId="1CD542DA" w14:textId="77777777" w:rsidR="0014536A" w:rsidRPr="0014536A" w:rsidRDefault="0014536A" w:rsidP="0023114D">
                        <w:pPr>
                          <w:rPr>
                            <w:sz w:val="22"/>
                          </w:rPr>
                        </w:pPr>
                      </w:p>
                    </w:tc>
                  </w:tr>
                  <w:tr w:rsidR="0014536A" w:rsidRPr="0014536A" w14:paraId="09A8C7F5" w14:textId="77777777" w:rsidTr="0014536A">
                    <w:trPr>
                      <w:trHeight w:val="331"/>
                    </w:trPr>
                    <w:tc>
                      <w:tcPr>
                        <w:tcW w:w="2256" w:type="pct"/>
                      </w:tcPr>
                      <w:p w14:paraId="096D33E9" w14:textId="77777777" w:rsidR="0014536A" w:rsidRPr="0014536A" w:rsidRDefault="0014536A" w:rsidP="0023114D">
                        <w:pPr>
                          <w:rPr>
                            <w:sz w:val="22"/>
                          </w:rPr>
                        </w:pPr>
                        <w:r w:rsidRPr="0014536A">
                          <w:rPr>
                            <w:sz w:val="22"/>
                          </w:rPr>
                          <w:t>Support Thinking of You</w:t>
                        </w:r>
                      </w:p>
                    </w:tc>
                    <w:tc>
                      <w:tcPr>
                        <w:tcW w:w="1050" w:type="pct"/>
                      </w:tcPr>
                      <w:p w14:paraId="3D6D2918" w14:textId="77777777" w:rsidR="0014536A" w:rsidRPr="0014536A" w:rsidRDefault="0014536A" w:rsidP="0023114D">
                        <w:pPr>
                          <w:rPr>
                            <w:sz w:val="22"/>
                          </w:rPr>
                        </w:pPr>
                        <w:r w:rsidRPr="0014536A">
                          <w:rPr>
                            <w:sz w:val="22"/>
                          </w:rPr>
                          <w:t>$20</w:t>
                        </w:r>
                      </w:p>
                    </w:tc>
                    <w:tc>
                      <w:tcPr>
                        <w:tcW w:w="645" w:type="pct"/>
                      </w:tcPr>
                      <w:p w14:paraId="1FCE4115" w14:textId="77777777" w:rsidR="0014536A" w:rsidRPr="0014536A" w:rsidRDefault="0014536A" w:rsidP="0023114D">
                        <w:pPr>
                          <w:rPr>
                            <w:sz w:val="22"/>
                          </w:rPr>
                        </w:pPr>
                      </w:p>
                    </w:tc>
                    <w:tc>
                      <w:tcPr>
                        <w:tcW w:w="1049" w:type="pct"/>
                      </w:tcPr>
                      <w:p w14:paraId="46A3816B" w14:textId="77777777" w:rsidR="0014536A" w:rsidRPr="0014536A" w:rsidRDefault="0014536A" w:rsidP="0023114D">
                        <w:pPr>
                          <w:rPr>
                            <w:sz w:val="22"/>
                          </w:rPr>
                        </w:pPr>
                      </w:p>
                    </w:tc>
                  </w:tr>
                  <w:tr w:rsidR="0014536A" w:rsidRPr="0014536A" w14:paraId="5B0997F2" w14:textId="77777777" w:rsidTr="0014536A">
                    <w:trPr>
                      <w:trHeight w:val="331"/>
                    </w:trPr>
                    <w:tc>
                      <w:tcPr>
                        <w:tcW w:w="2256" w:type="pct"/>
                      </w:tcPr>
                      <w:p w14:paraId="2B0BAC91" w14:textId="77777777" w:rsidR="0014536A" w:rsidRPr="0014536A" w:rsidRDefault="0014536A" w:rsidP="0023114D">
                        <w:pPr>
                          <w:rPr>
                            <w:sz w:val="22"/>
                          </w:rPr>
                        </w:pPr>
                        <w:r w:rsidRPr="0014536A">
                          <w:rPr>
                            <w:sz w:val="22"/>
                          </w:rPr>
                          <w:t>Support Tot Time</w:t>
                        </w:r>
                      </w:p>
                    </w:tc>
                    <w:tc>
                      <w:tcPr>
                        <w:tcW w:w="1050" w:type="pct"/>
                      </w:tcPr>
                      <w:p w14:paraId="79E7F0BE" w14:textId="77777777" w:rsidR="0014536A" w:rsidRPr="0014536A" w:rsidRDefault="0014536A" w:rsidP="0023114D">
                        <w:pPr>
                          <w:rPr>
                            <w:sz w:val="22"/>
                          </w:rPr>
                        </w:pPr>
                        <w:r w:rsidRPr="0014536A">
                          <w:rPr>
                            <w:sz w:val="22"/>
                          </w:rPr>
                          <w:t>$20</w:t>
                        </w:r>
                      </w:p>
                    </w:tc>
                    <w:tc>
                      <w:tcPr>
                        <w:tcW w:w="645" w:type="pct"/>
                      </w:tcPr>
                      <w:p w14:paraId="520BA075" w14:textId="77777777" w:rsidR="0014536A" w:rsidRPr="0014536A" w:rsidRDefault="0014536A" w:rsidP="0023114D">
                        <w:pPr>
                          <w:rPr>
                            <w:sz w:val="22"/>
                          </w:rPr>
                        </w:pPr>
                      </w:p>
                    </w:tc>
                    <w:tc>
                      <w:tcPr>
                        <w:tcW w:w="1049" w:type="pct"/>
                      </w:tcPr>
                      <w:p w14:paraId="23179706" w14:textId="77777777" w:rsidR="0014536A" w:rsidRPr="0014536A" w:rsidRDefault="0014536A" w:rsidP="0023114D">
                        <w:pPr>
                          <w:rPr>
                            <w:sz w:val="22"/>
                          </w:rPr>
                        </w:pPr>
                      </w:p>
                    </w:tc>
                  </w:tr>
                  <w:tr w:rsidR="0014536A" w:rsidRPr="0014536A" w14:paraId="3D1D7BD6" w14:textId="77777777" w:rsidTr="0014536A">
                    <w:trPr>
                      <w:trHeight w:val="331"/>
                    </w:trPr>
                    <w:tc>
                      <w:tcPr>
                        <w:tcW w:w="2256" w:type="pct"/>
                      </w:tcPr>
                      <w:p w14:paraId="1A1705CB" w14:textId="77777777" w:rsidR="0014536A" w:rsidRPr="0014536A" w:rsidRDefault="0014536A" w:rsidP="0023114D">
                        <w:pPr>
                          <w:rPr>
                            <w:sz w:val="22"/>
                          </w:rPr>
                        </w:pPr>
                        <w:r w:rsidRPr="0014536A">
                          <w:rPr>
                            <w:sz w:val="22"/>
                          </w:rPr>
                          <w:t>Support Social Justice</w:t>
                        </w:r>
                      </w:p>
                    </w:tc>
                    <w:tc>
                      <w:tcPr>
                        <w:tcW w:w="1050" w:type="pct"/>
                      </w:tcPr>
                      <w:p w14:paraId="0045FF49" w14:textId="77777777" w:rsidR="0014536A" w:rsidRPr="0014536A" w:rsidRDefault="0014536A" w:rsidP="0023114D">
                        <w:pPr>
                          <w:rPr>
                            <w:sz w:val="22"/>
                          </w:rPr>
                        </w:pPr>
                        <w:r w:rsidRPr="0014536A">
                          <w:rPr>
                            <w:sz w:val="22"/>
                          </w:rPr>
                          <w:t>$20</w:t>
                        </w:r>
                      </w:p>
                    </w:tc>
                    <w:tc>
                      <w:tcPr>
                        <w:tcW w:w="645" w:type="pct"/>
                      </w:tcPr>
                      <w:p w14:paraId="185F5263" w14:textId="77777777" w:rsidR="0014536A" w:rsidRPr="0014536A" w:rsidRDefault="0014536A" w:rsidP="0023114D">
                        <w:pPr>
                          <w:rPr>
                            <w:sz w:val="22"/>
                          </w:rPr>
                        </w:pPr>
                      </w:p>
                    </w:tc>
                    <w:tc>
                      <w:tcPr>
                        <w:tcW w:w="1049" w:type="pct"/>
                      </w:tcPr>
                      <w:p w14:paraId="1BE862A8" w14:textId="77777777" w:rsidR="0014536A" w:rsidRPr="0014536A" w:rsidRDefault="0014536A" w:rsidP="0023114D">
                        <w:pPr>
                          <w:rPr>
                            <w:sz w:val="22"/>
                          </w:rPr>
                        </w:pPr>
                      </w:p>
                    </w:tc>
                  </w:tr>
                  <w:tr w:rsidR="0014536A" w:rsidRPr="0014536A" w14:paraId="64B930C9" w14:textId="77777777" w:rsidTr="0014536A">
                    <w:trPr>
                      <w:trHeight w:val="331"/>
                    </w:trPr>
                    <w:tc>
                      <w:tcPr>
                        <w:tcW w:w="2256" w:type="pct"/>
                      </w:tcPr>
                      <w:p w14:paraId="2F24A49F" w14:textId="77777777" w:rsidR="0014536A" w:rsidRPr="0014536A" w:rsidRDefault="0014536A" w:rsidP="0023114D">
                        <w:pPr>
                          <w:rPr>
                            <w:sz w:val="22"/>
                          </w:rPr>
                        </w:pPr>
                        <w:r w:rsidRPr="0014536A">
                          <w:rPr>
                            <w:sz w:val="22"/>
                          </w:rPr>
                          <w:t>Support Library Books</w:t>
                        </w:r>
                      </w:p>
                    </w:tc>
                    <w:tc>
                      <w:tcPr>
                        <w:tcW w:w="1050" w:type="pct"/>
                      </w:tcPr>
                      <w:p w14:paraId="2BCC4679" w14:textId="77777777" w:rsidR="0014536A" w:rsidRPr="0014536A" w:rsidRDefault="0014536A" w:rsidP="0023114D">
                        <w:pPr>
                          <w:rPr>
                            <w:sz w:val="22"/>
                          </w:rPr>
                        </w:pPr>
                        <w:r w:rsidRPr="0014536A">
                          <w:rPr>
                            <w:sz w:val="22"/>
                          </w:rPr>
                          <w:t>$50</w:t>
                        </w:r>
                      </w:p>
                    </w:tc>
                    <w:tc>
                      <w:tcPr>
                        <w:tcW w:w="645" w:type="pct"/>
                      </w:tcPr>
                      <w:p w14:paraId="56B85A36" w14:textId="77777777" w:rsidR="0014536A" w:rsidRPr="0014536A" w:rsidRDefault="0014536A" w:rsidP="0023114D">
                        <w:pPr>
                          <w:rPr>
                            <w:sz w:val="22"/>
                          </w:rPr>
                        </w:pPr>
                      </w:p>
                    </w:tc>
                    <w:tc>
                      <w:tcPr>
                        <w:tcW w:w="1049" w:type="pct"/>
                      </w:tcPr>
                      <w:p w14:paraId="7969A3AE" w14:textId="77777777" w:rsidR="0014536A" w:rsidRPr="0014536A" w:rsidRDefault="0014536A" w:rsidP="0023114D">
                        <w:pPr>
                          <w:rPr>
                            <w:sz w:val="22"/>
                          </w:rPr>
                        </w:pPr>
                      </w:p>
                    </w:tc>
                  </w:tr>
                  <w:tr w:rsidR="0014536A" w:rsidRPr="0014536A" w14:paraId="7B9E065F" w14:textId="77777777" w:rsidTr="0014536A">
                    <w:trPr>
                      <w:trHeight w:val="331"/>
                    </w:trPr>
                    <w:tc>
                      <w:tcPr>
                        <w:tcW w:w="2256" w:type="pct"/>
                      </w:tcPr>
                      <w:p w14:paraId="2F91827C" w14:textId="77777777" w:rsidR="0014536A" w:rsidRPr="0014536A" w:rsidRDefault="0014536A" w:rsidP="0023114D">
                        <w:pPr>
                          <w:rPr>
                            <w:sz w:val="22"/>
                          </w:rPr>
                        </w:pPr>
                        <w:r w:rsidRPr="0014536A">
                          <w:rPr>
                            <w:sz w:val="22"/>
                          </w:rPr>
                          <w:t>Support Worship</w:t>
                        </w:r>
                      </w:p>
                    </w:tc>
                    <w:tc>
                      <w:tcPr>
                        <w:tcW w:w="1050" w:type="pct"/>
                      </w:tcPr>
                      <w:p w14:paraId="7C47A55C" w14:textId="77777777" w:rsidR="0014536A" w:rsidRPr="0014536A" w:rsidRDefault="0014536A" w:rsidP="0023114D">
                        <w:pPr>
                          <w:rPr>
                            <w:sz w:val="22"/>
                          </w:rPr>
                        </w:pPr>
                        <w:r w:rsidRPr="0014536A">
                          <w:rPr>
                            <w:sz w:val="22"/>
                          </w:rPr>
                          <w:t>$50</w:t>
                        </w:r>
                      </w:p>
                    </w:tc>
                    <w:tc>
                      <w:tcPr>
                        <w:tcW w:w="645" w:type="pct"/>
                      </w:tcPr>
                      <w:p w14:paraId="639FC437" w14:textId="77777777" w:rsidR="0014536A" w:rsidRPr="0014536A" w:rsidRDefault="0014536A" w:rsidP="0023114D">
                        <w:pPr>
                          <w:rPr>
                            <w:sz w:val="22"/>
                          </w:rPr>
                        </w:pPr>
                      </w:p>
                    </w:tc>
                    <w:tc>
                      <w:tcPr>
                        <w:tcW w:w="1049" w:type="pct"/>
                      </w:tcPr>
                      <w:p w14:paraId="03374D52" w14:textId="77777777" w:rsidR="0014536A" w:rsidRPr="0014536A" w:rsidRDefault="0014536A" w:rsidP="0023114D">
                        <w:pPr>
                          <w:rPr>
                            <w:sz w:val="22"/>
                          </w:rPr>
                        </w:pPr>
                      </w:p>
                    </w:tc>
                  </w:tr>
                  <w:tr w:rsidR="0014536A" w:rsidRPr="0014536A" w14:paraId="2657AAFC" w14:textId="77777777" w:rsidTr="0014536A">
                    <w:trPr>
                      <w:trHeight w:val="331"/>
                    </w:trPr>
                    <w:tc>
                      <w:tcPr>
                        <w:tcW w:w="2256" w:type="pct"/>
                      </w:tcPr>
                      <w:p w14:paraId="78676492" w14:textId="77777777" w:rsidR="0014536A" w:rsidRPr="0014536A" w:rsidRDefault="0014536A" w:rsidP="0023114D">
                        <w:pPr>
                          <w:rPr>
                            <w:sz w:val="22"/>
                          </w:rPr>
                        </w:pPr>
                        <w:r w:rsidRPr="0014536A">
                          <w:rPr>
                            <w:sz w:val="22"/>
                          </w:rPr>
                          <w:t>Support Community Outreach</w:t>
                        </w:r>
                      </w:p>
                    </w:tc>
                    <w:tc>
                      <w:tcPr>
                        <w:tcW w:w="1050" w:type="pct"/>
                      </w:tcPr>
                      <w:p w14:paraId="318A21C3" w14:textId="77777777" w:rsidR="0014536A" w:rsidRPr="0014536A" w:rsidRDefault="0014536A" w:rsidP="0023114D">
                        <w:pPr>
                          <w:rPr>
                            <w:sz w:val="22"/>
                          </w:rPr>
                        </w:pPr>
                        <w:r w:rsidRPr="0014536A">
                          <w:rPr>
                            <w:sz w:val="22"/>
                          </w:rPr>
                          <w:t>$50</w:t>
                        </w:r>
                      </w:p>
                    </w:tc>
                    <w:tc>
                      <w:tcPr>
                        <w:tcW w:w="645" w:type="pct"/>
                      </w:tcPr>
                      <w:p w14:paraId="1B3DFEE6" w14:textId="77777777" w:rsidR="0014536A" w:rsidRPr="0014536A" w:rsidRDefault="0014536A" w:rsidP="0023114D">
                        <w:pPr>
                          <w:rPr>
                            <w:sz w:val="22"/>
                          </w:rPr>
                        </w:pPr>
                      </w:p>
                    </w:tc>
                    <w:tc>
                      <w:tcPr>
                        <w:tcW w:w="1049" w:type="pct"/>
                      </w:tcPr>
                      <w:p w14:paraId="346874DA" w14:textId="77777777" w:rsidR="0014536A" w:rsidRPr="0014536A" w:rsidRDefault="0014536A" w:rsidP="0023114D">
                        <w:pPr>
                          <w:rPr>
                            <w:sz w:val="22"/>
                          </w:rPr>
                        </w:pPr>
                      </w:p>
                    </w:tc>
                  </w:tr>
                  <w:tr w:rsidR="0014536A" w:rsidRPr="0014536A" w14:paraId="4426D9E7" w14:textId="77777777" w:rsidTr="0014536A">
                    <w:trPr>
                      <w:trHeight w:val="331"/>
                    </w:trPr>
                    <w:tc>
                      <w:tcPr>
                        <w:tcW w:w="2256" w:type="pct"/>
                      </w:tcPr>
                      <w:p w14:paraId="0C474C95" w14:textId="77777777" w:rsidR="0014536A" w:rsidRPr="0014536A" w:rsidRDefault="0014536A" w:rsidP="0023114D">
                        <w:pPr>
                          <w:rPr>
                            <w:sz w:val="22"/>
                          </w:rPr>
                        </w:pPr>
                        <w:r w:rsidRPr="0014536A">
                          <w:rPr>
                            <w:sz w:val="22"/>
                          </w:rPr>
                          <w:t>Support Feeding Body and Soul</w:t>
                        </w:r>
                      </w:p>
                    </w:tc>
                    <w:tc>
                      <w:tcPr>
                        <w:tcW w:w="1050" w:type="pct"/>
                      </w:tcPr>
                      <w:p w14:paraId="2651AB19" w14:textId="77777777" w:rsidR="0014536A" w:rsidRPr="0014536A" w:rsidRDefault="0014536A" w:rsidP="0023114D">
                        <w:pPr>
                          <w:rPr>
                            <w:sz w:val="22"/>
                          </w:rPr>
                        </w:pPr>
                        <w:r w:rsidRPr="0014536A">
                          <w:rPr>
                            <w:sz w:val="22"/>
                          </w:rPr>
                          <w:t>$50</w:t>
                        </w:r>
                      </w:p>
                    </w:tc>
                    <w:tc>
                      <w:tcPr>
                        <w:tcW w:w="645" w:type="pct"/>
                      </w:tcPr>
                      <w:p w14:paraId="261DB60D" w14:textId="77777777" w:rsidR="0014536A" w:rsidRPr="0014536A" w:rsidRDefault="0014536A" w:rsidP="0023114D">
                        <w:pPr>
                          <w:rPr>
                            <w:sz w:val="22"/>
                          </w:rPr>
                        </w:pPr>
                      </w:p>
                    </w:tc>
                    <w:tc>
                      <w:tcPr>
                        <w:tcW w:w="1049" w:type="pct"/>
                      </w:tcPr>
                      <w:p w14:paraId="5CDDCDA3" w14:textId="77777777" w:rsidR="0014536A" w:rsidRPr="0014536A" w:rsidRDefault="0014536A" w:rsidP="0023114D">
                        <w:pPr>
                          <w:rPr>
                            <w:sz w:val="22"/>
                          </w:rPr>
                        </w:pPr>
                      </w:p>
                    </w:tc>
                  </w:tr>
                  <w:tr w:rsidR="0014536A" w:rsidRPr="0014536A" w14:paraId="139A34B1" w14:textId="77777777" w:rsidTr="0014536A">
                    <w:trPr>
                      <w:trHeight w:val="331"/>
                    </w:trPr>
                    <w:tc>
                      <w:tcPr>
                        <w:tcW w:w="2256" w:type="pct"/>
                      </w:tcPr>
                      <w:p w14:paraId="21825E24" w14:textId="77777777" w:rsidR="0014536A" w:rsidRPr="0014536A" w:rsidRDefault="0014536A" w:rsidP="0023114D">
                        <w:pPr>
                          <w:rPr>
                            <w:sz w:val="22"/>
                          </w:rPr>
                        </w:pPr>
                        <w:r w:rsidRPr="0014536A">
                          <w:rPr>
                            <w:sz w:val="22"/>
                          </w:rPr>
                          <w:t>Support Youth Group</w:t>
                        </w:r>
                      </w:p>
                    </w:tc>
                    <w:tc>
                      <w:tcPr>
                        <w:tcW w:w="1050" w:type="pct"/>
                      </w:tcPr>
                      <w:p w14:paraId="21626226" w14:textId="77777777" w:rsidR="0014536A" w:rsidRPr="0014536A" w:rsidRDefault="0014536A" w:rsidP="0023114D">
                        <w:pPr>
                          <w:rPr>
                            <w:sz w:val="22"/>
                          </w:rPr>
                        </w:pPr>
                        <w:r w:rsidRPr="0014536A">
                          <w:rPr>
                            <w:sz w:val="22"/>
                          </w:rPr>
                          <w:t>$100</w:t>
                        </w:r>
                      </w:p>
                    </w:tc>
                    <w:tc>
                      <w:tcPr>
                        <w:tcW w:w="645" w:type="pct"/>
                      </w:tcPr>
                      <w:p w14:paraId="565C01D4" w14:textId="77777777" w:rsidR="0014536A" w:rsidRPr="0014536A" w:rsidRDefault="0014536A" w:rsidP="0023114D">
                        <w:pPr>
                          <w:rPr>
                            <w:sz w:val="22"/>
                          </w:rPr>
                        </w:pPr>
                      </w:p>
                    </w:tc>
                    <w:tc>
                      <w:tcPr>
                        <w:tcW w:w="1049" w:type="pct"/>
                      </w:tcPr>
                      <w:p w14:paraId="22BEFA6F" w14:textId="77777777" w:rsidR="0014536A" w:rsidRPr="0014536A" w:rsidRDefault="0014536A" w:rsidP="0023114D">
                        <w:pPr>
                          <w:rPr>
                            <w:sz w:val="22"/>
                          </w:rPr>
                        </w:pPr>
                      </w:p>
                    </w:tc>
                  </w:tr>
                  <w:tr w:rsidR="0014536A" w:rsidRPr="0014536A" w14:paraId="77584DB2" w14:textId="77777777" w:rsidTr="0014536A">
                    <w:trPr>
                      <w:trHeight w:val="331"/>
                    </w:trPr>
                    <w:tc>
                      <w:tcPr>
                        <w:tcW w:w="2256" w:type="pct"/>
                      </w:tcPr>
                      <w:p w14:paraId="1DE41EE7" w14:textId="77777777" w:rsidR="0014536A" w:rsidRPr="0014536A" w:rsidRDefault="0014536A" w:rsidP="0023114D">
                        <w:pPr>
                          <w:rPr>
                            <w:sz w:val="22"/>
                          </w:rPr>
                        </w:pPr>
                        <w:r w:rsidRPr="0014536A">
                          <w:rPr>
                            <w:sz w:val="22"/>
                          </w:rPr>
                          <w:t>Support Building for the future</w:t>
                        </w:r>
                      </w:p>
                    </w:tc>
                    <w:tc>
                      <w:tcPr>
                        <w:tcW w:w="1050" w:type="pct"/>
                      </w:tcPr>
                      <w:p w14:paraId="53824B06" w14:textId="77777777" w:rsidR="0014536A" w:rsidRPr="0014536A" w:rsidRDefault="0014536A" w:rsidP="0023114D">
                        <w:pPr>
                          <w:rPr>
                            <w:sz w:val="22"/>
                          </w:rPr>
                        </w:pPr>
                        <w:r w:rsidRPr="0014536A">
                          <w:rPr>
                            <w:sz w:val="22"/>
                          </w:rPr>
                          <w:t>$100</w:t>
                        </w:r>
                      </w:p>
                    </w:tc>
                    <w:tc>
                      <w:tcPr>
                        <w:tcW w:w="645" w:type="pct"/>
                      </w:tcPr>
                      <w:p w14:paraId="48850D7B" w14:textId="77777777" w:rsidR="0014536A" w:rsidRPr="0014536A" w:rsidRDefault="0014536A" w:rsidP="0023114D">
                        <w:pPr>
                          <w:rPr>
                            <w:sz w:val="22"/>
                          </w:rPr>
                        </w:pPr>
                      </w:p>
                    </w:tc>
                    <w:tc>
                      <w:tcPr>
                        <w:tcW w:w="1049" w:type="pct"/>
                      </w:tcPr>
                      <w:p w14:paraId="3362FB88" w14:textId="77777777" w:rsidR="0014536A" w:rsidRPr="0014536A" w:rsidRDefault="0014536A" w:rsidP="0023114D">
                        <w:pPr>
                          <w:rPr>
                            <w:sz w:val="22"/>
                          </w:rPr>
                        </w:pPr>
                      </w:p>
                    </w:tc>
                  </w:tr>
                  <w:tr w:rsidR="0014536A" w:rsidRPr="0014536A" w14:paraId="4129522E" w14:textId="77777777" w:rsidTr="0014536A">
                    <w:trPr>
                      <w:trHeight w:val="331"/>
                    </w:trPr>
                    <w:tc>
                      <w:tcPr>
                        <w:tcW w:w="2256" w:type="pct"/>
                      </w:tcPr>
                      <w:p w14:paraId="11A995D6" w14:textId="77777777" w:rsidR="0014536A" w:rsidRPr="0014536A" w:rsidRDefault="0014536A" w:rsidP="0023114D">
                        <w:pPr>
                          <w:rPr>
                            <w:sz w:val="22"/>
                          </w:rPr>
                        </w:pPr>
                        <w:r w:rsidRPr="0014536A">
                          <w:rPr>
                            <w:sz w:val="22"/>
                          </w:rPr>
                          <w:t>Support Music Ministry</w:t>
                        </w:r>
                      </w:p>
                    </w:tc>
                    <w:tc>
                      <w:tcPr>
                        <w:tcW w:w="1050" w:type="pct"/>
                      </w:tcPr>
                      <w:p w14:paraId="31E5E312" w14:textId="77777777" w:rsidR="0014536A" w:rsidRPr="0014536A" w:rsidRDefault="0014536A" w:rsidP="0023114D">
                        <w:pPr>
                          <w:rPr>
                            <w:sz w:val="22"/>
                          </w:rPr>
                        </w:pPr>
                        <w:r w:rsidRPr="0014536A">
                          <w:rPr>
                            <w:sz w:val="22"/>
                          </w:rPr>
                          <w:t>$100</w:t>
                        </w:r>
                      </w:p>
                    </w:tc>
                    <w:tc>
                      <w:tcPr>
                        <w:tcW w:w="645" w:type="pct"/>
                      </w:tcPr>
                      <w:p w14:paraId="5B450972" w14:textId="77777777" w:rsidR="0014536A" w:rsidRPr="0014536A" w:rsidRDefault="0014536A" w:rsidP="0023114D">
                        <w:pPr>
                          <w:rPr>
                            <w:sz w:val="22"/>
                          </w:rPr>
                        </w:pPr>
                      </w:p>
                    </w:tc>
                    <w:tc>
                      <w:tcPr>
                        <w:tcW w:w="1049" w:type="pct"/>
                      </w:tcPr>
                      <w:p w14:paraId="02884770" w14:textId="77777777" w:rsidR="0014536A" w:rsidRPr="0014536A" w:rsidRDefault="0014536A" w:rsidP="0023114D">
                        <w:pPr>
                          <w:rPr>
                            <w:sz w:val="22"/>
                          </w:rPr>
                        </w:pPr>
                      </w:p>
                    </w:tc>
                  </w:tr>
                  <w:tr w:rsidR="0014536A" w:rsidRPr="0014536A" w14:paraId="109E4863" w14:textId="77777777" w:rsidTr="0014536A">
                    <w:trPr>
                      <w:trHeight w:val="331"/>
                    </w:trPr>
                    <w:tc>
                      <w:tcPr>
                        <w:tcW w:w="2256" w:type="pct"/>
                        <w:tcBorders>
                          <w:bottom w:val="single" w:sz="4" w:space="0" w:color="auto"/>
                        </w:tcBorders>
                      </w:tcPr>
                      <w:p w14:paraId="694274EB" w14:textId="77777777" w:rsidR="0014536A" w:rsidRPr="0014536A" w:rsidRDefault="0014536A" w:rsidP="0023114D">
                        <w:pPr>
                          <w:rPr>
                            <w:sz w:val="22"/>
                          </w:rPr>
                        </w:pPr>
                        <w:r w:rsidRPr="0014536A">
                          <w:rPr>
                            <w:sz w:val="22"/>
                          </w:rPr>
                          <w:t>Support weekly Anthem Dedication</w:t>
                        </w:r>
                      </w:p>
                    </w:tc>
                    <w:tc>
                      <w:tcPr>
                        <w:tcW w:w="1050" w:type="pct"/>
                        <w:tcBorders>
                          <w:bottom w:val="single" w:sz="4" w:space="0" w:color="auto"/>
                        </w:tcBorders>
                      </w:tcPr>
                      <w:p w14:paraId="358C53C8" w14:textId="77777777" w:rsidR="0014536A" w:rsidRPr="0014536A" w:rsidRDefault="0014536A" w:rsidP="0023114D">
                        <w:pPr>
                          <w:rPr>
                            <w:sz w:val="22"/>
                          </w:rPr>
                        </w:pPr>
                        <w:r w:rsidRPr="0014536A">
                          <w:rPr>
                            <w:sz w:val="22"/>
                          </w:rPr>
                          <w:t>$100</w:t>
                        </w:r>
                      </w:p>
                    </w:tc>
                    <w:tc>
                      <w:tcPr>
                        <w:tcW w:w="645" w:type="pct"/>
                      </w:tcPr>
                      <w:p w14:paraId="6376F586" w14:textId="77777777" w:rsidR="0014536A" w:rsidRPr="0014536A" w:rsidRDefault="0014536A" w:rsidP="0023114D">
                        <w:pPr>
                          <w:rPr>
                            <w:sz w:val="22"/>
                          </w:rPr>
                        </w:pPr>
                      </w:p>
                    </w:tc>
                    <w:tc>
                      <w:tcPr>
                        <w:tcW w:w="1049" w:type="pct"/>
                        <w:tcBorders>
                          <w:bottom w:val="single" w:sz="4" w:space="0" w:color="auto"/>
                        </w:tcBorders>
                      </w:tcPr>
                      <w:p w14:paraId="65B5F5A9" w14:textId="77777777" w:rsidR="0014536A" w:rsidRPr="0014536A" w:rsidRDefault="0014536A" w:rsidP="0023114D">
                        <w:pPr>
                          <w:rPr>
                            <w:sz w:val="22"/>
                          </w:rPr>
                        </w:pPr>
                      </w:p>
                    </w:tc>
                  </w:tr>
                  <w:tr w:rsidR="0014536A" w:rsidRPr="0014536A" w14:paraId="45F208E6" w14:textId="77777777" w:rsidTr="0014536A">
                    <w:trPr>
                      <w:trHeight w:val="331"/>
                    </w:trPr>
                    <w:tc>
                      <w:tcPr>
                        <w:tcW w:w="2256" w:type="pct"/>
                        <w:tcBorders>
                          <w:bottom w:val="single" w:sz="4" w:space="0" w:color="auto"/>
                          <w:right w:val="single" w:sz="4" w:space="0" w:color="auto"/>
                        </w:tcBorders>
                      </w:tcPr>
                      <w:p w14:paraId="234BB856" w14:textId="77777777" w:rsidR="0014536A" w:rsidRPr="0014536A" w:rsidRDefault="0014536A" w:rsidP="0023114D">
                        <w:pPr>
                          <w:rPr>
                            <w:sz w:val="22"/>
                          </w:rPr>
                        </w:pPr>
                        <w:r w:rsidRPr="0014536A">
                          <w:rPr>
                            <w:sz w:val="22"/>
                          </w:rPr>
                          <w:t xml:space="preserve">Support with my Time/Talent </w:t>
                        </w:r>
                      </w:p>
                    </w:tc>
                    <w:tc>
                      <w:tcPr>
                        <w:tcW w:w="1050" w:type="pct"/>
                        <w:tcBorders>
                          <w:top w:val="single" w:sz="4" w:space="0" w:color="auto"/>
                          <w:left w:val="single" w:sz="4" w:space="0" w:color="auto"/>
                          <w:bottom w:val="single" w:sz="4" w:space="0" w:color="auto"/>
                          <w:right w:val="nil"/>
                        </w:tcBorders>
                      </w:tcPr>
                      <w:p w14:paraId="2AEB81D4" w14:textId="77777777" w:rsidR="0014536A" w:rsidRPr="0014536A" w:rsidRDefault="0014536A" w:rsidP="0023114D">
                        <w:pPr>
                          <w:rPr>
                            <w:sz w:val="22"/>
                          </w:rPr>
                        </w:pPr>
                      </w:p>
                    </w:tc>
                    <w:tc>
                      <w:tcPr>
                        <w:tcW w:w="645" w:type="pct"/>
                        <w:tcBorders>
                          <w:left w:val="nil"/>
                          <w:bottom w:val="single" w:sz="4" w:space="0" w:color="auto"/>
                          <w:right w:val="nil"/>
                        </w:tcBorders>
                      </w:tcPr>
                      <w:p w14:paraId="27E0598A" w14:textId="77777777" w:rsidR="0014536A" w:rsidRPr="0014536A" w:rsidRDefault="0014536A" w:rsidP="0023114D">
                        <w:pPr>
                          <w:rPr>
                            <w:sz w:val="22"/>
                          </w:rPr>
                        </w:pPr>
                      </w:p>
                    </w:tc>
                    <w:tc>
                      <w:tcPr>
                        <w:tcW w:w="1049" w:type="pct"/>
                        <w:tcBorders>
                          <w:left w:val="nil"/>
                        </w:tcBorders>
                      </w:tcPr>
                      <w:p w14:paraId="64D7CD76" w14:textId="77777777" w:rsidR="0014536A" w:rsidRPr="0014536A" w:rsidRDefault="0014536A" w:rsidP="0023114D">
                        <w:pPr>
                          <w:rPr>
                            <w:sz w:val="22"/>
                          </w:rPr>
                        </w:pPr>
                      </w:p>
                    </w:tc>
                  </w:tr>
                </w:tbl>
                <w:p w14:paraId="714C4202" w14:textId="77777777" w:rsidR="0014536A" w:rsidRPr="0014536A" w:rsidRDefault="0014536A" w:rsidP="0023114D">
                  <w:pPr>
                    <w:rPr>
                      <w:sz w:val="24"/>
                    </w:rPr>
                  </w:pPr>
                  <w:r w:rsidRPr="0014536A">
                    <w:rPr>
                      <w:noProof/>
                      <w:sz w:val="36"/>
                      <w:lang w:eastAsia="en-US"/>
                    </w:rPr>
                    <w:drawing>
                      <wp:anchor distT="0" distB="0" distL="114300" distR="114300" simplePos="0" relativeHeight="251661312" behindDoc="1" locked="0" layoutInCell="1" allowOverlap="1" wp14:anchorId="4C6A3947" wp14:editId="22243EFF">
                        <wp:simplePos x="0" y="0"/>
                        <wp:positionH relativeFrom="column">
                          <wp:posOffset>3810</wp:posOffset>
                        </wp:positionH>
                        <wp:positionV relativeFrom="paragraph">
                          <wp:posOffset>1019810</wp:posOffset>
                        </wp:positionV>
                        <wp:extent cx="990600" cy="958215"/>
                        <wp:effectExtent l="0" t="0" r="0" b="0"/>
                        <wp:wrapTight wrapText="bothSides">
                          <wp:wrapPolygon edited="0">
                            <wp:start x="0" y="0"/>
                            <wp:lineTo x="0" y="21042"/>
                            <wp:lineTo x="21185" y="21042"/>
                            <wp:lineTo x="211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990600" cy="9582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4536A">
                    <w:rPr>
                      <w:sz w:val="28"/>
                    </w:rPr>
                    <w:t>P</w:t>
                  </w:r>
                  <w:r w:rsidRPr="0014536A">
                    <w:rPr>
                      <w:sz w:val="24"/>
                    </w:rPr>
                    <w:t xml:space="preserve">lease make cheque out to Windsor Park United Church and </w:t>
                  </w:r>
                  <w:r w:rsidRPr="0014536A">
                    <w:rPr>
                      <w:b/>
                      <w:sz w:val="24"/>
                    </w:rPr>
                    <w:t xml:space="preserve">along with this page </w:t>
                  </w:r>
                  <w:r w:rsidRPr="0014536A">
                    <w:rPr>
                      <w:sz w:val="24"/>
                    </w:rPr>
                    <w:t xml:space="preserve">to the address below attention </w:t>
                  </w:r>
                  <w:r w:rsidRPr="0014536A">
                    <w:rPr>
                      <w:b/>
                      <w:sz w:val="24"/>
                    </w:rPr>
                    <w:t>Our Gifts</w:t>
                  </w:r>
                  <w:r w:rsidRPr="0014536A">
                    <w:rPr>
                      <w:sz w:val="24"/>
                    </w:rPr>
                    <w:t xml:space="preserve"> or place it in the offering plate. Customized cards indicating the gifts will be mailed for you to personalize and give to the recipient. Tax receipts will be made out to the purchaser.</w:t>
                  </w:r>
                  <w:bookmarkEnd w:id="1"/>
                </w:p>
                <w:sdt>
                  <w:sdtPr>
                    <w:rPr>
                      <w:sz w:val="22"/>
                    </w:rPr>
                    <w:alias w:val="Company Address"/>
                    <w:tag w:val=""/>
                    <w:id w:val="-1057700626"/>
                    <w:placeholder>
                      <w:docPart w:val="700E0F601D3B4930BF8C11A4CC8FDC47"/>
                    </w:placeholder>
                    <w:dataBinding w:prefixMappings="xmlns:ns0='http://schemas.microsoft.com/office/2006/coverPageProps' " w:xpath="/ns0:CoverPageProperties[1]/ns0:CompanyAddress[1]" w:storeItemID="{55AF091B-3C7A-41E3-B477-F2FDAA23CFDA}"/>
                    <w:text w:multiLine="1"/>
                  </w:sdtPr>
                  <w:sdtEndPr/>
                  <w:sdtContent>
                    <w:p w14:paraId="158D3A7E" w14:textId="77777777" w:rsidR="0014536A" w:rsidRPr="0014536A" w:rsidRDefault="0014536A" w:rsidP="0023114D">
                      <w:pPr>
                        <w:rPr>
                          <w:sz w:val="22"/>
                        </w:rPr>
                      </w:pPr>
                      <w:r w:rsidRPr="0014536A">
                        <w:rPr>
                          <w:sz w:val="22"/>
                          <w:lang w:val="en-CA"/>
                        </w:rPr>
                        <w:t>1062 Autumnwood Drive</w:t>
                      </w:r>
                      <w:r w:rsidRPr="0014536A">
                        <w:rPr>
                          <w:sz w:val="22"/>
                          <w:lang w:val="en-CA"/>
                        </w:rPr>
                        <w:br/>
                        <w:t>Wpg, MB, R2J 1C7</w:t>
                      </w:r>
                    </w:p>
                  </w:sdtContent>
                </w:sdt>
                <w:p w14:paraId="6609BFAC" w14:textId="77777777" w:rsidR="0014536A" w:rsidRPr="0014536A" w:rsidRDefault="0014536A" w:rsidP="0023114D">
                  <w:pPr>
                    <w:pStyle w:val="ContactInfo"/>
                    <w:rPr>
                      <w:sz w:val="22"/>
                    </w:rPr>
                  </w:pPr>
                  <w:r w:rsidRPr="0014536A">
                    <w:rPr>
                      <w:sz w:val="22"/>
                    </w:rPr>
                    <w:t>Phone: (204) 256-8792</w:t>
                  </w:r>
                </w:p>
                <w:p w14:paraId="1F0B29C4" w14:textId="77777777" w:rsidR="0014536A" w:rsidRPr="0014536A" w:rsidRDefault="0014536A" w:rsidP="0023114D">
                  <w:pPr>
                    <w:pStyle w:val="ContactInfo"/>
                    <w:rPr>
                      <w:sz w:val="22"/>
                    </w:rPr>
                  </w:pPr>
                  <w:r w:rsidRPr="0014536A">
                    <w:rPr>
                      <w:sz w:val="22"/>
                    </w:rPr>
                    <w:t>Email: officewpuc@mymts.net</w:t>
                  </w:r>
                </w:p>
                <w:p w14:paraId="0A4DF67C" w14:textId="77777777" w:rsidR="0014536A" w:rsidRPr="008C6E1F" w:rsidRDefault="0014536A" w:rsidP="0023114D">
                  <w:pPr>
                    <w:pStyle w:val="ContactInfo"/>
                  </w:pPr>
                  <w:r w:rsidRPr="008F7470">
                    <w:rPr>
                      <w:sz w:val="18"/>
                    </w:rPr>
                    <w:t>Web: windsorparkunitedchurch.com</w:t>
                  </w:r>
                </w:p>
              </w:tc>
            </w:tr>
          </w:tbl>
          <w:p w14:paraId="4952DC3D" w14:textId="77777777" w:rsidR="003C12A7" w:rsidRPr="008C6E1F" w:rsidRDefault="003C12A7" w:rsidP="0023114D">
            <w:pPr>
              <w:pStyle w:val="NoSpacing"/>
            </w:pPr>
          </w:p>
        </w:tc>
      </w:tr>
    </w:tbl>
    <w:p w14:paraId="1B57EFB9" w14:textId="77777777" w:rsidR="00EF3092" w:rsidRDefault="00EF3092" w:rsidP="003C12A7">
      <w:pPr>
        <w:pStyle w:val="NoSpacing"/>
      </w:pPr>
    </w:p>
    <w:sectPr w:rsidR="00EF3092" w:rsidSect="003C12A7">
      <w:pgSz w:w="12240" w:h="15840"/>
      <w:pgMar w:top="864" w:right="432" w:bottom="864" w:left="12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HG明朝B">
    <w:panose1 w:val="00000000000000000000"/>
    <w:charset w:val="80"/>
    <w:family w:val="roman"/>
    <w:notTrueType/>
    <w:pitch w:val="default"/>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84C6A8A"/>
    <w:lvl w:ilvl="0">
      <w:start w:val="1"/>
      <w:numFmt w:val="bullet"/>
      <w:pStyle w:val="ListBullet"/>
      <w:lvlText w:val=""/>
      <w:lvlJc w:val="left"/>
      <w:pPr>
        <w:tabs>
          <w:tab w:val="num" w:pos="432"/>
        </w:tabs>
        <w:ind w:left="432" w:hanging="288"/>
      </w:pPr>
      <w:rPr>
        <w:rFonts w:ascii="Symbol" w:hAnsi="Symbol" w:hint="default"/>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CA9"/>
    <w:rsid w:val="00002547"/>
    <w:rsid w:val="00014AF3"/>
    <w:rsid w:val="0002254B"/>
    <w:rsid w:val="000D1334"/>
    <w:rsid w:val="000E4C05"/>
    <w:rsid w:val="001054ED"/>
    <w:rsid w:val="0014536A"/>
    <w:rsid w:val="001A530A"/>
    <w:rsid w:val="001A5AF7"/>
    <w:rsid w:val="001E3BA4"/>
    <w:rsid w:val="002002C7"/>
    <w:rsid w:val="00234711"/>
    <w:rsid w:val="00277DAB"/>
    <w:rsid w:val="0033187B"/>
    <w:rsid w:val="003330FA"/>
    <w:rsid w:val="00354BEC"/>
    <w:rsid w:val="00376893"/>
    <w:rsid w:val="003A5FF0"/>
    <w:rsid w:val="003C12A7"/>
    <w:rsid w:val="003C700F"/>
    <w:rsid w:val="0042732B"/>
    <w:rsid w:val="004348CA"/>
    <w:rsid w:val="00447311"/>
    <w:rsid w:val="0045643F"/>
    <w:rsid w:val="004676A0"/>
    <w:rsid w:val="004A17D3"/>
    <w:rsid w:val="004E4E6C"/>
    <w:rsid w:val="004E567D"/>
    <w:rsid w:val="004F2089"/>
    <w:rsid w:val="0056339B"/>
    <w:rsid w:val="00573237"/>
    <w:rsid w:val="005E3E15"/>
    <w:rsid w:val="00635869"/>
    <w:rsid w:val="006538D3"/>
    <w:rsid w:val="00706252"/>
    <w:rsid w:val="00742AAC"/>
    <w:rsid w:val="00757C2F"/>
    <w:rsid w:val="0076260D"/>
    <w:rsid w:val="007A6000"/>
    <w:rsid w:val="007F4143"/>
    <w:rsid w:val="0080008D"/>
    <w:rsid w:val="008245A5"/>
    <w:rsid w:val="008A3F8D"/>
    <w:rsid w:val="008C6E1F"/>
    <w:rsid w:val="008D500D"/>
    <w:rsid w:val="008F7470"/>
    <w:rsid w:val="00947CC4"/>
    <w:rsid w:val="00950A71"/>
    <w:rsid w:val="00952F32"/>
    <w:rsid w:val="00974F33"/>
    <w:rsid w:val="009A0F1D"/>
    <w:rsid w:val="009A50EF"/>
    <w:rsid w:val="00A61F95"/>
    <w:rsid w:val="00AA08B3"/>
    <w:rsid w:val="00AF1FE7"/>
    <w:rsid w:val="00BB0CA9"/>
    <w:rsid w:val="00BB3155"/>
    <w:rsid w:val="00C12A43"/>
    <w:rsid w:val="00C8183E"/>
    <w:rsid w:val="00CC11B8"/>
    <w:rsid w:val="00CE5CAE"/>
    <w:rsid w:val="00D018B9"/>
    <w:rsid w:val="00D7487B"/>
    <w:rsid w:val="00E8129B"/>
    <w:rsid w:val="00EB7B84"/>
    <w:rsid w:val="00ED0F24"/>
    <w:rsid w:val="00ED0FB8"/>
    <w:rsid w:val="00EF3092"/>
    <w:rsid w:val="00F04033"/>
    <w:rsid w:val="00F11913"/>
    <w:rsid w:val="00F73437"/>
    <w:rsid w:val="00FE0054"/>
    <w:rsid w:val="00FF3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33"/>
    <o:shapelayout v:ext="edit">
      <o:idmap v:ext="edit" data="1"/>
    </o:shapelayout>
  </w:shapeDefaults>
  <w:decimalSymbol w:val="."/>
  <w:listSeparator w:val=","/>
  <w14:docId w14:val="61E2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595959" w:themeColor="text1" w:themeTint="A6"/>
        <w:lang w:val="en-US" w:eastAsia="ja-JP" w:bidi="ar-SA"/>
      </w:rPr>
    </w:rPrDefault>
    <w:pPrDefault>
      <w:pPr>
        <w:spacing w:after="16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10" w:qFormat="1"/>
    <w:lsdException w:name="toc 2" w:uiPriority="1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Normal Table" w:semiHidden="0" w:unhideWhenUsed="0"/>
    <w:lsdException w:name="Table Web 1"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480" w:line="240" w:lineRule="auto"/>
      <w:contextualSpacing/>
      <w:outlineLvl w:val="0"/>
    </w:pPr>
    <w:rPr>
      <w:rFonts w:asciiTheme="majorHAnsi" w:eastAsiaTheme="majorEastAsia" w:hAnsiTheme="majorHAnsi" w:cstheme="majorBidi"/>
      <w:sz w:val="58"/>
      <w:szCs w:val="58"/>
    </w:rPr>
  </w:style>
  <w:style w:type="paragraph" w:styleId="Heading2">
    <w:name w:val="heading 2"/>
    <w:basedOn w:val="Normal"/>
    <w:next w:val="Normal"/>
    <w:link w:val="Heading2Char"/>
    <w:uiPriority w:val="9"/>
    <w:unhideWhenUsed/>
    <w:qFormat/>
    <w:pPr>
      <w:keepNext/>
      <w:keepLines/>
      <w:spacing w:before="480" w:after="120"/>
      <w:contextualSpacing/>
      <w:outlineLvl w:val="1"/>
    </w:pPr>
    <w:rPr>
      <w:rFonts w:asciiTheme="majorHAnsi" w:eastAsiaTheme="majorEastAsia" w:hAnsiTheme="majorHAnsi" w:cstheme="majorBidi"/>
      <w:b/>
      <w:bCs/>
      <w:color w:val="E3A625" w:themeColor="accent1"/>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b/>
      <w:bCs/>
      <w:color w:val="E3A625" w:themeColor="accent1"/>
    </w:rPr>
  </w:style>
  <w:style w:type="paragraph" w:styleId="Heading5">
    <w:name w:val="heading 5"/>
    <w:basedOn w:val="Normal"/>
    <w:next w:val="Normal"/>
    <w:link w:val="Heading5Char"/>
    <w:uiPriority w:val="99"/>
    <w:semiHidden/>
    <w:unhideWhenUsed/>
    <w:qFormat/>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spacing w:after="0" w:line="240" w:lineRule="auto"/>
    </w:pPr>
  </w:style>
  <w:style w:type="paragraph" w:customStyle="1" w:styleId="Photo">
    <w:name w:val="Photo"/>
    <w:basedOn w:val="NoSpacing"/>
    <w:uiPriority w:val="12"/>
    <w:qFormat/>
    <w:pPr>
      <w:spacing w:before="100" w:after="100"/>
      <w:ind w:left="101" w:right="101"/>
      <w:jc w:val="center"/>
    </w:pPr>
    <w:rPr>
      <w:noProof/>
    </w:rPr>
  </w:style>
  <w:style w:type="paragraph" w:styleId="Title">
    <w:name w:val="Title"/>
    <w:basedOn w:val="Organization"/>
    <w:link w:val="TitleChar"/>
    <w:uiPriority w:val="2"/>
    <w:qFormat/>
    <w:rsid w:val="00BB0CA9"/>
  </w:style>
  <w:style w:type="character" w:customStyle="1" w:styleId="TitleChar">
    <w:name w:val="Title Char"/>
    <w:basedOn w:val="DefaultParagraphFont"/>
    <w:link w:val="Title"/>
    <w:uiPriority w:val="2"/>
    <w:rsid w:val="00BB0CA9"/>
    <w:rPr>
      <w:b/>
      <w:bCs/>
      <w:caps/>
      <w:color w:val="E3A625" w:themeColor="accent1"/>
      <w:sz w:val="40"/>
      <w:szCs w:val="40"/>
    </w:rPr>
  </w:style>
  <w:style w:type="paragraph" w:styleId="Subtitle">
    <w:name w:val="Subtitle"/>
    <w:basedOn w:val="Normal"/>
    <w:next w:val="Normal"/>
    <w:link w:val="SubtitleChar"/>
    <w:uiPriority w:val="3"/>
    <w:qFormat/>
    <w:pPr>
      <w:numPr>
        <w:ilvl w:val="1"/>
      </w:numPr>
      <w:spacing w:before="60" w:after="0" w:line="240" w:lineRule="auto"/>
    </w:pPr>
    <w:rPr>
      <w:b/>
      <w:bCs/>
      <w:sz w:val="22"/>
      <w:szCs w:val="22"/>
    </w:rPr>
  </w:style>
  <w:style w:type="character" w:customStyle="1" w:styleId="SubtitleChar">
    <w:name w:val="Subtitle Char"/>
    <w:basedOn w:val="DefaultParagraphFont"/>
    <w:link w:val="Subtitle"/>
    <w:uiPriority w:val="3"/>
    <w:rPr>
      <w:b/>
      <w:bCs/>
      <w:sz w:val="22"/>
      <w:szCs w:val="2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2"/>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E3A625" w:themeColor="accent1"/>
      <w:sz w:val="28"/>
      <w:szCs w:val="28"/>
    </w:rPr>
  </w:style>
  <w:style w:type="character" w:styleId="PlaceholderText">
    <w:name w:val="Placeholder Text"/>
    <w:basedOn w:val="DefaultParagraphFont"/>
    <w:uiPriority w:val="99"/>
    <w:semiHidden/>
    <w:rPr>
      <w:color w:val="808080"/>
    </w:rPr>
  </w:style>
  <w:style w:type="paragraph" w:customStyle="1" w:styleId="Organization">
    <w:name w:val="Organization"/>
    <w:basedOn w:val="Normal"/>
    <w:uiPriority w:val="3"/>
    <w:qFormat/>
    <w:rsid w:val="00BB0CA9"/>
    <w:pPr>
      <w:spacing w:before="120" w:after="0" w:line="240" w:lineRule="auto"/>
      <w:contextualSpacing/>
    </w:pPr>
    <w:rPr>
      <w:b/>
      <w:bCs/>
      <w:caps/>
      <w:color w:val="E3A625" w:themeColor="accent1"/>
      <w:sz w:val="40"/>
      <w:szCs w:val="40"/>
    </w:rPr>
  </w:style>
  <w:style w:type="paragraph" w:styleId="ListBullet">
    <w:name w:val="List Bullet"/>
    <w:basedOn w:val="Normal"/>
    <w:uiPriority w:val="2"/>
    <w:unhideWhenUsed/>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sz w:val="58"/>
      <w:szCs w:val="58"/>
    </w:rPr>
  </w:style>
  <w:style w:type="character" w:customStyle="1" w:styleId="Heading4Char">
    <w:name w:val="Heading 4 Char"/>
    <w:basedOn w:val="DefaultParagraphFont"/>
    <w:link w:val="Heading4"/>
    <w:uiPriority w:val="9"/>
    <w:rPr>
      <w:rFonts w:asciiTheme="majorHAnsi" w:eastAsiaTheme="majorEastAsia" w:hAnsiTheme="majorHAnsi" w:cstheme="majorBidi"/>
      <w:b/>
      <w:bCs/>
      <w:color w:val="E3A625" w:themeColor="accent1"/>
    </w:rPr>
  </w:style>
  <w:style w:type="paragraph" w:customStyle="1" w:styleId="ContactInfo">
    <w:name w:val="Contact Info"/>
    <w:basedOn w:val="Normal"/>
    <w:uiPriority w:val="4"/>
    <w:qFormat/>
    <w:pPr>
      <w:contextualSpacing/>
    </w:pPr>
  </w:style>
  <w:style w:type="paragraph" w:styleId="TOCHeading">
    <w:name w:val="TOC Heading"/>
    <w:basedOn w:val="Heading1"/>
    <w:next w:val="Normal"/>
    <w:uiPriority w:val="9"/>
    <w:unhideWhenUsed/>
    <w:qFormat/>
    <w:pPr>
      <w:outlineLvl w:val="9"/>
    </w:pPr>
  </w:style>
  <w:style w:type="paragraph" w:styleId="TOC2">
    <w:name w:val="toc 2"/>
    <w:basedOn w:val="TOC1"/>
    <w:next w:val="Normal"/>
    <w:autoRedefine/>
    <w:uiPriority w:val="10"/>
    <w:unhideWhenUsed/>
    <w:qFormat/>
    <w:pPr>
      <w:ind w:left="200"/>
    </w:pPr>
  </w:style>
  <w:style w:type="paragraph" w:styleId="TOC1">
    <w:name w:val="toc 1"/>
    <w:basedOn w:val="Normal"/>
    <w:next w:val="Normal"/>
    <w:autoRedefine/>
    <w:uiPriority w:val="10"/>
    <w:unhideWhenUsed/>
    <w:qFormat/>
    <w:pPr>
      <w:tabs>
        <w:tab w:val="right" w:leader="dot" w:pos="6120"/>
      </w:tabs>
      <w:spacing w:after="100"/>
    </w:pPr>
  </w:style>
  <w:style w:type="character" w:customStyle="1" w:styleId="Heading5Char">
    <w:name w:val="Heading 5 Char"/>
    <w:basedOn w:val="DefaultParagraphFont"/>
    <w:link w:val="Heading5"/>
    <w:uiPriority w:val="99"/>
    <w:semiHidden/>
    <w:rPr>
      <w:rFonts w:asciiTheme="majorHAnsi" w:eastAsiaTheme="majorEastAsia" w:hAnsiTheme="majorHAnsi" w:cstheme="majorBidi"/>
    </w:rPr>
  </w:style>
  <w:style w:type="character" w:customStyle="1" w:styleId="TOCNumbers">
    <w:name w:val="TOC Numbers"/>
    <w:basedOn w:val="DefaultParagraphFont"/>
    <w:uiPriority w:val="11"/>
    <w:qFormat/>
    <w:rPr>
      <w:b/>
      <w:bCs/>
      <w:color w:val="E3A625" w:themeColor="accent1"/>
      <w:sz w:val="28"/>
      <w:szCs w:val="28"/>
    </w:rPr>
  </w:style>
  <w:style w:type="character" w:styleId="PageNumber">
    <w:name w:val="page number"/>
    <w:basedOn w:val="DefaultParagraphFont"/>
    <w:uiPriority w:val="12"/>
    <w:unhideWhenUsed/>
    <w:qFormat/>
    <w:rPr>
      <w:b/>
      <w:bCs/>
      <w:color w:val="E3A625" w:themeColor="accent1"/>
    </w:rPr>
  </w:style>
  <w:style w:type="paragraph" w:styleId="Quote">
    <w:name w:val="Quote"/>
    <w:basedOn w:val="Normal"/>
    <w:next w:val="Normal"/>
    <w:link w:val="QuoteChar"/>
    <w:uiPriority w:val="2"/>
    <w:unhideWhenUsed/>
    <w:qFormat/>
    <w:pPr>
      <w:pBdr>
        <w:top w:val="single" w:sz="8" w:space="10" w:color="E3A625" w:themeColor="accent1"/>
        <w:left w:val="single" w:sz="8" w:space="14" w:color="FFFFFF" w:themeColor="background1"/>
        <w:bottom w:val="single" w:sz="8" w:space="10" w:color="E3A625" w:themeColor="accent1"/>
        <w:right w:val="single" w:sz="8" w:space="14" w:color="FFFFFF" w:themeColor="background1"/>
      </w:pBdr>
      <w:spacing w:before="280" w:after="280" w:line="264" w:lineRule="auto"/>
      <w:ind w:left="288" w:right="288"/>
    </w:pPr>
    <w:rPr>
      <w:i/>
      <w:iCs/>
      <w:color w:val="404040" w:themeColor="text1" w:themeTint="BF"/>
      <w:sz w:val="34"/>
      <w:szCs w:val="34"/>
    </w:rPr>
  </w:style>
  <w:style w:type="character" w:customStyle="1" w:styleId="QuoteChar">
    <w:name w:val="Quote Char"/>
    <w:basedOn w:val="DefaultParagraphFont"/>
    <w:link w:val="Quote"/>
    <w:uiPriority w:val="2"/>
    <w:rPr>
      <w:i/>
      <w:iCs/>
      <w:color w:val="404040" w:themeColor="text1" w:themeTint="BF"/>
      <w:sz w:val="34"/>
      <w:szCs w:val="34"/>
    </w:rPr>
  </w:style>
  <w:style w:type="table" w:customStyle="1" w:styleId="Calendar1">
    <w:name w:val="Calendar 1"/>
    <w:basedOn w:val="TableNormal"/>
    <w:uiPriority w:val="99"/>
    <w:qFormat/>
    <w:pPr>
      <w:spacing w:after="0" w:line="240" w:lineRule="auto"/>
    </w:pPr>
    <w:rPr>
      <w:color w:val="auto"/>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aption">
    <w:name w:val="caption"/>
    <w:basedOn w:val="Normal"/>
    <w:next w:val="Normal"/>
    <w:uiPriority w:val="35"/>
    <w:unhideWhenUsed/>
    <w:qFormat/>
    <w:pPr>
      <w:spacing w:before="40" w:after="40" w:line="264" w:lineRule="auto"/>
      <w:contextualSpacing/>
    </w:pPr>
    <w:rPr>
      <w:i/>
      <w:iCs/>
      <w:sz w:val="16"/>
      <w:szCs w:val="16"/>
    </w:rPr>
  </w:style>
  <w:style w:type="character" w:styleId="Strong">
    <w:name w:val="Strong"/>
    <w:basedOn w:val="DefaultParagraphFont"/>
    <w:uiPriority w:val="22"/>
    <w:qFormat/>
    <w:rsid w:val="00CC11B8"/>
    <w:rPr>
      <w:b/>
      <w:bCs/>
    </w:rPr>
  </w:style>
  <w:style w:type="character" w:styleId="Emphasis">
    <w:name w:val="Emphasis"/>
    <w:basedOn w:val="DefaultParagraphFont"/>
    <w:uiPriority w:val="20"/>
    <w:qFormat/>
    <w:rsid w:val="00CC11B8"/>
    <w:rPr>
      <w:i/>
      <w:iCs/>
    </w:rPr>
  </w:style>
  <w:style w:type="paragraph" w:styleId="BalloonText">
    <w:name w:val="Balloon Text"/>
    <w:basedOn w:val="Normal"/>
    <w:link w:val="BalloonTextChar"/>
    <w:uiPriority w:val="99"/>
    <w:semiHidden/>
    <w:unhideWhenUsed/>
    <w:rsid w:val="00ED0F2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D0F2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595959" w:themeColor="text1" w:themeTint="A6"/>
        <w:lang w:val="en-US" w:eastAsia="ja-JP" w:bidi="ar-SA"/>
      </w:rPr>
    </w:rPrDefault>
    <w:pPrDefault>
      <w:pPr>
        <w:spacing w:after="16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10" w:qFormat="1"/>
    <w:lsdException w:name="toc 2" w:uiPriority="1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Normal Table" w:semiHidden="0" w:unhideWhenUsed="0"/>
    <w:lsdException w:name="Table Web 1"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480" w:line="240" w:lineRule="auto"/>
      <w:contextualSpacing/>
      <w:outlineLvl w:val="0"/>
    </w:pPr>
    <w:rPr>
      <w:rFonts w:asciiTheme="majorHAnsi" w:eastAsiaTheme="majorEastAsia" w:hAnsiTheme="majorHAnsi" w:cstheme="majorBidi"/>
      <w:sz w:val="58"/>
      <w:szCs w:val="58"/>
    </w:rPr>
  </w:style>
  <w:style w:type="paragraph" w:styleId="Heading2">
    <w:name w:val="heading 2"/>
    <w:basedOn w:val="Normal"/>
    <w:next w:val="Normal"/>
    <w:link w:val="Heading2Char"/>
    <w:uiPriority w:val="9"/>
    <w:unhideWhenUsed/>
    <w:qFormat/>
    <w:pPr>
      <w:keepNext/>
      <w:keepLines/>
      <w:spacing w:before="480" w:after="120"/>
      <w:contextualSpacing/>
      <w:outlineLvl w:val="1"/>
    </w:pPr>
    <w:rPr>
      <w:rFonts w:asciiTheme="majorHAnsi" w:eastAsiaTheme="majorEastAsia" w:hAnsiTheme="majorHAnsi" w:cstheme="majorBidi"/>
      <w:b/>
      <w:bCs/>
      <w:color w:val="E3A625" w:themeColor="accent1"/>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b/>
      <w:bCs/>
      <w:color w:val="E3A625" w:themeColor="accent1"/>
    </w:rPr>
  </w:style>
  <w:style w:type="paragraph" w:styleId="Heading5">
    <w:name w:val="heading 5"/>
    <w:basedOn w:val="Normal"/>
    <w:next w:val="Normal"/>
    <w:link w:val="Heading5Char"/>
    <w:uiPriority w:val="99"/>
    <w:semiHidden/>
    <w:unhideWhenUsed/>
    <w:qFormat/>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spacing w:after="0" w:line="240" w:lineRule="auto"/>
    </w:pPr>
  </w:style>
  <w:style w:type="paragraph" w:customStyle="1" w:styleId="Photo">
    <w:name w:val="Photo"/>
    <w:basedOn w:val="NoSpacing"/>
    <w:uiPriority w:val="12"/>
    <w:qFormat/>
    <w:pPr>
      <w:spacing w:before="100" w:after="100"/>
      <w:ind w:left="101" w:right="101"/>
      <w:jc w:val="center"/>
    </w:pPr>
    <w:rPr>
      <w:noProof/>
    </w:rPr>
  </w:style>
  <w:style w:type="paragraph" w:styleId="Title">
    <w:name w:val="Title"/>
    <w:basedOn w:val="Organization"/>
    <w:link w:val="TitleChar"/>
    <w:uiPriority w:val="2"/>
    <w:qFormat/>
    <w:rsid w:val="00BB0CA9"/>
  </w:style>
  <w:style w:type="character" w:customStyle="1" w:styleId="TitleChar">
    <w:name w:val="Title Char"/>
    <w:basedOn w:val="DefaultParagraphFont"/>
    <w:link w:val="Title"/>
    <w:uiPriority w:val="2"/>
    <w:rsid w:val="00BB0CA9"/>
    <w:rPr>
      <w:b/>
      <w:bCs/>
      <w:caps/>
      <w:color w:val="E3A625" w:themeColor="accent1"/>
      <w:sz w:val="40"/>
      <w:szCs w:val="40"/>
    </w:rPr>
  </w:style>
  <w:style w:type="paragraph" w:styleId="Subtitle">
    <w:name w:val="Subtitle"/>
    <w:basedOn w:val="Normal"/>
    <w:next w:val="Normal"/>
    <w:link w:val="SubtitleChar"/>
    <w:uiPriority w:val="3"/>
    <w:qFormat/>
    <w:pPr>
      <w:numPr>
        <w:ilvl w:val="1"/>
      </w:numPr>
      <w:spacing w:before="60" w:after="0" w:line="240" w:lineRule="auto"/>
    </w:pPr>
    <w:rPr>
      <w:b/>
      <w:bCs/>
      <w:sz w:val="22"/>
      <w:szCs w:val="22"/>
    </w:rPr>
  </w:style>
  <w:style w:type="character" w:customStyle="1" w:styleId="SubtitleChar">
    <w:name w:val="Subtitle Char"/>
    <w:basedOn w:val="DefaultParagraphFont"/>
    <w:link w:val="Subtitle"/>
    <w:uiPriority w:val="3"/>
    <w:rPr>
      <w:b/>
      <w:bCs/>
      <w:sz w:val="22"/>
      <w:szCs w:val="2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2"/>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E3A625" w:themeColor="accent1"/>
      <w:sz w:val="28"/>
      <w:szCs w:val="28"/>
    </w:rPr>
  </w:style>
  <w:style w:type="character" w:styleId="PlaceholderText">
    <w:name w:val="Placeholder Text"/>
    <w:basedOn w:val="DefaultParagraphFont"/>
    <w:uiPriority w:val="99"/>
    <w:semiHidden/>
    <w:rPr>
      <w:color w:val="808080"/>
    </w:rPr>
  </w:style>
  <w:style w:type="paragraph" w:customStyle="1" w:styleId="Organization">
    <w:name w:val="Organization"/>
    <w:basedOn w:val="Normal"/>
    <w:uiPriority w:val="3"/>
    <w:qFormat/>
    <w:rsid w:val="00BB0CA9"/>
    <w:pPr>
      <w:spacing w:before="120" w:after="0" w:line="240" w:lineRule="auto"/>
      <w:contextualSpacing/>
    </w:pPr>
    <w:rPr>
      <w:b/>
      <w:bCs/>
      <w:caps/>
      <w:color w:val="E3A625" w:themeColor="accent1"/>
      <w:sz w:val="40"/>
      <w:szCs w:val="40"/>
    </w:rPr>
  </w:style>
  <w:style w:type="paragraph" w:styleId="ListBullet">
    <w:name w:val="List Bullet"/>
    <w:basedOn w:val="Normal"/>
    <w:uiPriority w:val="2"/>
    <w:unhideWhenUsed/>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sz w:val="58"/>
      <w:szCs w:val="58"/>
    </w:rPr>
  </w:style>
  <w:style w:type="character" w:customStyle="1" w:styleId="Heading4Char">
    <w:name w:val="Heading 4 Char"/>
    <w:basedOn w:val="DefaultParagraphFont"/>
    <w:link w:val="Heading4"/>
    <w:uiPriority w:val="9"/>
    <w:rPr>
      <w:rFonts w:asciiTheme="majorHAnsi" w:eastAsiaTheme="majorEastAsia" w:hAnsiTheme="majorHAnsi" w:cstheme="majorBidi"/>
      <w:b/>
      <w:bCs/>
      <w:color w:val="E3A625" w:themeColor="accent1"/>
    </w:rPr>
  </w:style>
  <w:style w:type="paragraph" w:customStyle="1" w:styleId="ContactInfo">
    <w:name w:val="Contact Info"/>
    <w:basedOn w:val="Normal"/>
    <w:uiPriority w:val="4"/>
    <w:qFormat/>
    <w:pPr>
      <w:contextualSpacing/>
    </w:pPr>
  </w:style>
  <w:style w:type="paragraph" w:styleId="TOCHeading">
    <w:name w:val="TOC Heading"/>
    <w:basedOn w:val="Heading1"/>
    <w:next w:val="Normal"/>
    <w:uiPriority w:val="9"/>
    <w:unhideWhenUsed/>
    <w:qFormat/>
    <w:pPr>
      <w:outlineLvl w:val="9"/>
    </w:pPr>
  </w:style>
  <w:style w:type="paragraph" w:styleId="TOC2">
    <w:name w:val="toc 2"/>
    <w:basedOn w:val="TOC1"/>
    <w:next w:val="Normal"/>
    <w:autoRedefine/>
    <w:uiPriority w:val="10"/>
    <w:unhideWhenUsed/>
    <w:qFormat/>
    <w:pPr>
      <w:ind w:left="200"/>
    </w:pPr>
  </w:style>
  <w:style w:type="paragraph" w:styleId="TOC1">
    <w:name w:val="toc 1"/>
    <w:basedOn w:val="Normal"/>
    <w:next w:val="Normal"/>
    <w:autoRedefine/>
    <w:uiPriority w:val="10"/>
    <w:unhideWhenUsed/>
    <w:qFormat/>
    <w:pPr>
      <w:tabs>
        <w:tab w:val="right" w:leader="dot" w:pos="6120"/>
      </w:tabs>
      <w:spacing w:after="100"/>
    </w:pPr>
  </w:style>
  <w:style w:type="character" w:customStyle="1" w:styleId="Heading5Char">
    <w:name w:val="Heading 5 Char"/>
    <w:basedOn w:val="DefaultParagraphFont"/>
    <w:link w:val="Heading5"/>
    <w:uiPriority w:val="99"/>
    <w:semiHidden/>
    <w:rPr>
      <w:rFonts w:asciiTheme="majorHAnsi" w:eastAsiaTheme="majorEastAsia" w:hAnsiTheme="majorHAnsi" w:cstheme="majorBidi"/>
    </w:rPr>
  </w:style>
  <w:style w:type="character" w:customStyle="1" w:styleId="TOCNumbers">
    <w:name w:val="TOC Numbers"/>
    <w:basedOn w:val="DefaultParagraphFont"/>
    <w:uiPriority w:val="11"/>
    <w:qFormat/>
    <w:rPr>
      <w:b/>
      <w:bCs/>
      <w:color w:val="E3A625" w:themeColor="accent1"/>
      <w:sz w:val="28"/>
      <w:szCs w:val="28"/>
    </w:rPr>
  </w:style>
  <w:style w:type="character" w:styleId="PageNumber">
    <w:name w:val="page number"/>
    <w:basedOn w:val="DefaultParagraphFont"/>
    <w:uiPriority w:val="12"/>
    <w:unhideWhenUsed/>
    <w:qFormat/>
    <w:rPr>
      <w:b/>
      <w:bCs/>
      <w:color w:val="E3A625" w:themeColor="accent1"/>
    </w:rPr>
  </w:style>
  <w:style w:type="paragraph" w:styleId="Quote">
    <w:name w:val="Quote"/>
    <w:basedOn w:val="Normal"/>
    <w:next w:val="Normal"/>
    <w:link w:val="QuoteChar"/>
    <w:uiPriority w:val="2"/>
    <w:unhideWhenUsed/>
    <w:qFormat/>
    <w:pPr>
      <w:pBdr>
        <w:top w:val="single" w:sz="8" w:space="10" w:color="E3A625" w:themeColor="accent1"/>
        <w:left w:val="single" w:sz="8" w:space="14" w:color="FFFFFF" w:themeColor="background1"/>
        <w:bottom w:val="single" w:sz="8" w:space="10" w:color="E3A625" w:themeColor="accent1"/>
        <w:right w:val="single" w:sz="8" w:space="14" w:color="FFFFFF" w:themeColor="background1"/>
      </w:pBdr>
      <w:spacing w:before="280" w:after="280" w:line="264" w:lineRule="auto"/>
      <w:ind w:left="288" w:right="288"/>
    </w:pPr>
    <w:rPr>
      <w:i/>
      <w:iCs/>
      <w:color w:val="404040" w:themeColor="text1" w:themeTint="BF"/>
      <w:sz w:val="34"/>
      <w:szCs w:val="34"/>
    </w:rPr>
  </w:style>
  <w:style w:type="character" w:customStyle="1" w:styleId="QuoteChar">
    <w:name w:val="Quote Char"/>
    <w:basedOn w:val="DefaultParagraphFont"/>
    <w:link w:val="Quote"/>
    <w:uiPriority w:val="2"/>
    <w:rPr>
      <w:i/>
      <w:iCs/>
      <w:color w:val="404040" w:themeColor="text1" w:themeTint="BF"/>
      <w:sz w:val="34"/>
      <w:szCs w:val="34"/>
    </w:rPr>
  </w:style>
  <w:style w:type="table" w:customStyle="1" w:styleId="Calendar1">
    <w:name w:val="Calendar 1"/>
    <w:basedOn w:val="TableNormal"/>
    <w:uiPriority w:val="99"/>
    <w:qFormat/>
    <w:pPr>
      <w:spacing w:after="0" w:line="240" w:lineRule="auto"/>
    </w:pPr>
    <w:rPr>
      <w:color w:val="auto"/>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aption">
    <w:name w:val="caption"/>
    <w:basedOn w:val="Normal"/>
    <w:next w:val="Normal"/>
    <w:uiPriority w:val="35"/>
    <w:unhideWhenUsed/>
    <w:qFormat/>
    <w:pPr>
      <w:spacing w:before="40" w:after="40" w:line="264" w:lineRule="auto"/>
      <w:contextualSpacing/>
    </w:pPr>
    <w:rPr>
      <w:i/>
      <w:iCs/>
      <w:sz w:val="16"/>
      <w:szCs w:val="16"/>
    </w:rPr>
  </w:style>
  <w:style w:type="character" w:styleId="Strong">
    <w:name w:val="Strong"/>
    <w:basedOn w:val="DefaultParagraphFont"/>
    <w:uiPriority w:val="22"/>
    <w:qFormat/>
    <w:rsid w:val="00CC11B8"/>
    <w:rPr>
      <w:b/>
      <w:bCs/>
    </w:rPr>
  </w:style>
  <w:style w:type="character" w:styleId="Emphasis">
    <w:name w:val="Emphasis"/>
    <w:basedOn w:val="DefaultParagraphFont"/>
    <w:uiPriority w:val="20"/>
    <w:qFormat/>
    <w:rsid w:val="00CC11B8"/>
    <w:rPr>
      <w:i/>
      <w:iCs/>
    </w:rPr>
  </w:style>
  <w:style w:type="paragraph" w:styleId="BalloonText">
    <w:name w:val="Balloon Text"/>
    <w:basedOn w:val="Normal"/>
    <w:link w:val="BalloonTextChar"/>
    <w:uiPriority w:val="99"/>
    <w:semiHidden/>
    <w:unhideWhenUsed/>
    <w:rsid w:val="00ED0F2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D0F2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510642">
      <w:bodyDiv w:val="1"/>
      <w:marLeft w:val="0"/>
      <w:marRight w:val="0"/>
      <w:marTop w:val="0"/>
      <w:marBottom w:val="0"/>
      <w:divBdr>
        <w:top w:val="none" w:sz="0" w:space="0" w:color="auto"/>
        <w:left w:val="none" w:sz="0" w:space="0" w:color="auto"/>
        <w:bottom w:val="none" w:sz="0" w:space="0" w:color="auto"/>
        <w:right w:val="none" w:sz="0" w:space="0" w:color="auto"/>
      </w:divBdr>
      <w:divsChild>
        <w:div w:id="1258562442">
          <w:marLeft w:val="0"/>
          <w:marRight w:val="0"/>
          <w:marTop w:val="0"/>
          <w:marBottom w:val="0"/>
          <w:divBdr>
            <w:top w:val="none" w:sz="0" w:space="0" w:color="auto"/>
            <w:left w:val="none" w:sz="0" w:space="0" w:color="auto"/>
            <w:bottom w:val="none" w:sz="0" w:space="0" w:color="auto"/>
            <w:right w:val="none" w:sz="0" w:space="0" w:color="auto"/>
          </w:divBdr>
        </w:div>
        <w:div w:id="151530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image" Target="media/image1.jpg"/><Relationship Id="rId10"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ald_000\AppData\Roaming\Microsoft\Templates\Bookl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E878D31B4B40A593C34D06082ACDF4"/>
        <w:category>
          <w:name w:val="General"/>
          <w:gallery w:val="placeholder"/>
        </w:category>
        <w:types>
          <w:type w:val="bbPlcHdr"/>
        </w:types>
        <w:behaviors>
          <w:behavior w:val="content"/>
        </w:behaviors>
        <w:guid w:val="{6DB16FC7-1DC6-4AD4-A3F6-BAC71BF53878}"/>
      </w:docPartPr>
      <w:docPartBody>
        <w:p w:rsidR="00785069" w:rsidRDefault="007E6BB5" w:rsidP="007E6BB5">
          <w:pPr>
            <w:pStyle w:val="35E878D31B4B40A593C34D06082ACDF4"/>
          </w:pPr>
          <w:r>
            <w:t>[Company Name]</w:t>
          </w:r>
        </w:p>
      </w:docPartBody>
    </w:docPart>
    <w:docPart>
      <w:docPartPr>
        <w:name w:val="700E0F601D3B4930BF8C11A4CC8FDC47"/>
        <w:category>
          <w:name w:val="General"/>
          <w:gallery w:val="placeholder"/>
        </w:category>
        <w:types>
          <w:type w:val="bbPlcHdr"/>
        </w:types>
        <w:behaviors>
          <w:behavior w:val="content"/>
        </w:behaviors>
        <w:guid w:val="{0F08F699-6987-4508-983A-74E904FBB42F}"/>
      </w:docPartPr>
      <w:docPartBody>
        <w:p w:rsidR="00785069" w:rsidRDefault="007E6BB5" w:rsidP="007E6BB5">
          <w:pPr>
            <w:pStyle w:val="700E0F601D3B4930BF8C11A4CC8FDC47"/>
          </w:pPr>
          <w:r>
            <w:t>[Street Address]</w:t>
          </w:r>
          <w:r>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HG明朝B">
    <w:panose1 w:val="00000000000000000000"/>
    <w:charset w:val="80"/>
    <w:family w:val="roman"/>
    <w:notTrueType/>
    <w:pitch w:val="default"/>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91"/>
    <w:rsid w:val="00002840"/>
    <w:rsid w:val="000257D9"/>
    <w:rsid w:val="0003459E"/>
    <w:rsid w:val="00086257"/>
    <w:rsid w:val="00093E95"/>
    <w:rsid w:val="000F791D"/>
    <w:rsid w:val="001B3CCC"/>
    <w:rsid w:val="001C1536"/>
    <w:rsid w:val="002365E4"/>
    <w:rsid w:val="00785069"/>
    <w:rsid w:val="007E6BB5"/>
    <w:rsid w:val="0083374B"/>
    <w:rsid w:val="00A85B2B"/>
    <w:rsid w:val="00A906A0"/>
    <w:rsid w:val="00BC3291"/>
    <w:rsid w:val="00BF1ECC"/>
    <w:rsid w:val="00CF1E8C"/>
    <w:rsid w:val="00E57EC1"/>
    <w:rsid w:val="00FA516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9F900BA1F145AF8BFEF81D66AF140F">
    <w:name w:val="0B9F900BA1F145AF8BFEF81D66AF140F"/>
  </w:style>
  <w:style w:type="paragraph" w:customStyle="1" w:styleId="DB31269CD6B04B8C8DE15D6F0DAEE246">
    <w:name w:val="DB31269CD6B04B8C8DE15D6F0DAEE246"/>
  </w:style>
  <w:style w:type="paragraph" w:customStyle="1" w:styleId="823CCA7CA105479DA5EFADFB72D6B5C5">
    <w:name w:val="823CCA7CA105479DA5EFADFB72D6B5C5"/>
  </w:style>
  <w:style w:type="paragraph" w:customStyle="1" w:styleId="96DB059C82A74A8B9D6DBD4C4337C7B9">
    <w:name w:val="96DB059C82A74A8B9D6DBD4C4337C7B9"/>
  </w:style>
  <w:style w:type="paragraph" w:customStyle="1" w:styleId="108AC38B58504315B5889AC156BDF7B4">
    <w:name w:val="108AC38B58504315B5889AC156BDF7B4"/>
  </w:style>
  <w:style w:type="paragraph" w:customStyle="1" w:styleId="7BB0BDF3CC7644FAA7C4FBF3BE6067DB">
    <w:name w:val="7BB0BDF3CC7644FAA7C4FBF3BE6067DB"/>
  </w:style>
  <w:style w:type="paragraph" w:customStyle="1" w:styleId="E60EECF20487455999B7BE2ECD1B8862">
    <w:name w:val="E60EECF20487455999B7BE2ECD1B8862"/>
  </w:style>
  <w:style w:type="paragraph" w:customStyle="1" w:styleId="710CCC9706134B8699FEB9216FB03C63">
    <w:name w:val="710CCC9706134B8699FEB9216FB03C63"/>
  </w:style>
  <w:style w:type="paragraph" w:customStyle="1" w:styleId="7ED035398B4A4C64B097BDD3F7FF1B20">
    <w:name w:val="7ED035398B4A4C64B097BDD3F7FF1B20"/>
  </w:style>
  <w:style w:type="paragraph" w:customStyle="1" w:styleId="2F96C64B8BE848EA97F1CDE0E1AFFDBF">
    <w:name w:val="2F96C64B8BE848EA97F1CDE0E1AFFDBF"/>
  </w:style>
  <w:style w:type="paragraph" w:customStyle="1" w:styleId="378B679084F54FFDB220D9346CCB57A9">
    <w:name w:val="378B679084F54FFDB220D9346CCB57A9"/>
  </w:style>
  <w:style w:type="paragraph" w:customStyle="1" w:styleId="0CF8B27426954010B6441287C45995CE">
    <w:name w:val="0CF8B27426954010B6441287C45995CE"/>
  </w:style>
  <w:style w:type="paragraph" w:customStyle="1" w:styleId="A341737CD22540408BDFB13172D2FB4A">
    <w:name w:val="A341737CD22540408BDFB13172D2FB4A"/>
  </w:style>
  <w:style w:type="paragraph" w:customStyle="1" w:styleId="46B7616C714246DAAE6F553D4F43483F">
    <w:name w:val="46B7616C714246DAAE6F553D4F43483F"/>
  </w:style>
  <w:style w:type="paragraph" w:customStyle="1" w:styleId="EF25D52FB9424547B0B52B6AE4F3DC62">
    <w:name w:val="EF25D52FB9424547B0B52B6AE4F3DC62"/>
  </w:style>
  <w:style w:type="paragraph" w:customStyle="1" w:styleId="DAA45D429D16487E91CEAC35F5094731">
    <w:name w:val="DAA45D429D16487E91CEAC35F5094731"/>
  </w:style>
  <w:style w:type="paragraph" w:customStyle="1" w:styleId="BF38758492FB4AD4BC0770777B5E2BC0">
    <w:name w:val="BF38758492FB4AD4BC0770777B5E2BC0"/>
  </w:style>
  <w:style w:type="paragraph" w:customStyle="1" w:styleId="859D37A8D1B942FE9891A7917E19CA07">
    <w:name w:val="859D37A8D1B942FE9891A7917E19CA07"/>
  </w:style>
  <w:style w:type="paragraph" w:customStyle="1" w:styleId="5C0C8DD1EF444C6BAEDFF9CCED5C4C98">
    <w:name w:val="5C0C8DD1EF444C6BAEDFF9CCED5C4C98"/>
  </w:style>
  <w:style w:type="paragraph" w:customStyle="1" w:styleId="C9E2DFA6AB2E449DA90E0E8224EBB835">
    <w:name w:val="C9E2DFA6AB2E449DA90E0E8224EBB835"/>
  </w:style>
  <w:style w:type="paragraph" w:customStyle="1" w:styleId="356E855D535940A3A12BFFEC5BC4F201">
    <w:name w:val="356E855D535940A3A12BFFEC5BC4F201"/>
    <w:rsid w:val="0083374B"/>
  </w:style>
  <w:style w:type="paragraph" w:customStyle="1" w:styleId="2A9ABE07D39C4E67A5B5AF9E0C08075A">
    <w:name w:val="2A9ABE07D39C4E67A5B5AF9E0C08075A"/>
    <w:rsid w:val="0083374B"/>
  </w:style>
  <w:style w:type="paragraph" w:customStyle="1" w:styleId="E4ED844847E64289A26BDB929ADFFFD7">
    <w:name w:val="E4ED844847E64289A26BDB929ADFFFD7"/>
    <w:rsid w:val="0083374B"/>
  </w:style>
  <w:style w:type="paragraph" w:customStyle="1" w:styleId="579D8F171C7D495C9249240A1AF6576C">
    <w:name w:val="579D8F171C7D495C9249240A1AF6576C"/>
    <w:rsid w:val="00093E95"/>
  </w:style>
  <w:style w:type="paragraph" w:customStyle="1" w:styleId="0C4EE1431C6E4F068D042A603494D615">
    <w:name w:val="0C4EE1431C6E4F068D042A603494D615"/>
    <w:rsid w:val="00093E95"/>
  </w:style>
  <w:style w:type="paragraph" w:customStyle="1" w:styleId="A3792C34BFE04314B466AD34133A9747">
    <w:name w:val="A3792C34BFE04314B466AD34133A9747"/>
    <w:rsid w:val="00093E95"/>
  </w:style>
  <w:style w:type="paragraph" w:customStyle="1" w:styleId="EEE3715E34C245379D9448D3FF0D66EF">
    <w:name w:val="EEE3715E34C245379D9448D3FF0D66EF"/>
    <w:rsid w:val="00093E95"/>
  </w:style>
  <w:style w:type="paragraph" w:customStyle="1" w:styleId="606D769BBD4749FAAF97C1E4DC8BC1A2">
    <w:name w:val="606D769BBD4749FAAF97C1E4DC8BC1A2"/>
    <w:rsid w:val="00093E95"/>
  </w:style>
  <w:style w:type="paragraph" w:customStyle="1" w:styleId="99F4C5CC6A144326AD1347FFDCE9EDB9">
    <w:name w:val="99F4C5CC6A144326AD1347FFDCE9EDB9"/>
    <w:rsid w:val="00093E95"/>
  </w:style>
  <w:style w:type="paragraph" w:customStyle="1" w:styleId="EF7459261C1E4820968015DB26129CCA">
    <w:name w:val="EF7459261C1E4820968015DB26129CCA"/>
    <w:rsid w:val="00093E95"/>
  </w:style>
  <w:style w:type="paragraph" w:customStyle="1" w:styleId="75FF947F48A54EA78CC4648433067B0D">
    <w:name w:val="75FF947F48A54EA78CC4648433067B0D"/>
    <w:rsid w:val="00093E95"/>
  </w:style>
  <w:style w:type="paragraph" w:customStyle="1" w:styleId="F5554E7BFC9E478CA1D2B7FACA0470DE">
    <w:name w:val="F5554E7BFC9E478CA1D2B7FACA0470DE"/>
    <w:rsid w:val="00002840"/>
  </w:style>
  <w:style w:type="paragraph" w:customStyle="1" w:styleId="5F33970ED9144D14A1E774FB6F6D044B">
    <w:name w:val="5F33970ED9144D14A1E774FB6F6D044B"/>
    <w:rsid w:val="00002840"/>
  </w:style>
  <w:style w:type="paragraph" w:customStyle="1" w:styleId="E8C3E34E77AF4F56813962A6619DE1D1">
    <w:name w:val="E8C3E34E77AF4F56813962A6619DE1D1"/>
    <w:rsid w:val="00002840"/>
  </w:style>
  <w:style w:type="paragraph" w:customStyle="1" w:styleId="F03D4566416F444189FDFB1E3EAB7DD9">
    <w:name w:val="F03D4566416F444189FDFB1E3EAB7DD9"/>
    <w:rsid w:val="00002840"/>
  </w:style>
  <w:style w:type="paragraph" w:customStyle="1" w:styleId="540720137668469481C5CBD82F5DDA59">
    <w:name w:val="540720137668469481C5CBD82F5DDA59"/>
    <w:rsid w:val="00002840"/>
  </w:style>
  <w:style w:type="paragraph" w:customStyle="1" w:styleId="2363A9471B9B453596C252E512CA14B8">
    <w:name w:val="2363A9471B9B453596C252E512CA14B8"/>
    <w:rsid w:val="00002840"/>
  </w:style>
  <w:style w:type="paragraph" w:customStyle="1" w:styleId="6372A0BB26C942DEB563CD058D6AA6A1">
    <w:name w:val="6372A0BB26C942DEB563CD058D6AA6A1"/>
    <w:rsid w:val="00002840"/>
  </w:style>
  <w:style w:type="paragraph" w:customStyle="1" w:styleId="EED3D36612CE4100A4DDBEA9A2FFB141">
    <w:name w:val="EED3D36612CE4100A4DDBEA9A2FFB141"/>
    <w:rsid w:val="00002840"/>
  </w:style>
  <w:style w:type="paragraph" w:customStyle="1" w:styleId="DEA40DFDF15443EFA035B4BE070700CA">
    <w:name w:val="DEA40DFDF15443EFA035B4BE070700CA"/>
    <w:rsid w:val="00002840"/>
  </w:style>
  <w:style w:type="paragraph" w:customStyle="1" w:styleId="F81596C98F4C4ED5BA5FCA3965F164BE">
    <w:name w:val="F81596C98F4C4ED5BA5FCA3965F164BE"/>
    <w:rsid w:val="00002840"/>
  </w:style>
  <w:style w:type="paragraph" w:customStyle="1" w:styleId="CB819F7C118D4647BC514BC2E4B780CE">
    <w:name w:val="CB819F7C118D4647BC514BC2E4B780CE"/>
    <w:rsid w:val="00002840"/>
  </w:style>
  <w:style w:type="paragraph" w:customStyle="1" w:styleId="F117356D69BC41D68489258FB62CBA85">
    <w:name w:val="F117356D69BC41D68489258FB62CBA85"/>
    <w:rsid w:val="00002840"/>
  </w:style>
  <w:style w:type="paragraph" w:customStyle="1" w:styleId="79C37F2A3AB349709B636BB6BBB6C3C3">
    <w:name w:val="79C37F2A3AB349709B636BB6BBB6C3C3"/>
    <w:rsid w:val="007E6BB5"/>
  </w:style>
  <w:style w:type="paragraph" w:customStyle="1" w:styleId="77229B19AF13453EAFE1462A9F937186">
    <w:name w:val="77229B19AF13453EAFE1462A9F937186"/>
    <w:rsid w:val="007E6BB5"/>
  </w:style>
  <w:style w:type="paragraph" w:customStyle="1" w:styleId="35E878D31B4B40A593C34D06082ACDF4">
    <w:name w:val="35E878D31B4B40A593C34D06082ACDF4"/>
    <w:rsid w:val="007E6BB5"/>
  </w:style>
  <w:style w:type="paragraph" w:customStyle="1" w:styleId="700E0F601D3B4930BF8C11A4CC8FDC47">
    <w:name w:val="700E0F601D3B4930BF8C11A4CC8FDC47"/>
    <w:rsid w:val="007E6BB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9F900BA1F145AF8BFEF81D66AF140F">
    <w:name w:val="0B9F900BA1F145AF8BFEF81D66AF140F"/>
  </w:style>
  <w:style w:type="paragraph" w:customStyle="1" w:styleId="DB31269CD6B04B8C8DE15D6F0DAEE246">
    <w:name w:val="DB31269CD6B04B8C8DE15D6F0DAEE246"/>
  </w:style>
  <w:style w:type="paragraph" w:customStyle="1" w:styleId="823CCA7CA105479DA5EFADFB72D6B5C5">
    <w:name w:val="823CCA7CA105479DA5EFADFB72D6B5C5"/>
  </w:style>
  <w:style w:type="paragraph" w:customStyle="1" w:styleId="96DB059C82A74A8B9D6DBD4C4337C7B9">
    <w:name w:val="96DB059C82A74A8B9D6DBD4C4337C7B9"/>
  </w:style>
  <w:style w:type="paragraph" w:customStyle="1" w:styleId="108AC38B58504315B5889AC156BDF7B4">
    <w:name w:val="108AC38B58504315B5889AC156BDF7B4"/>
  </w:style>
  <w:style w:type="paragraph" w:customStyle="1" w:styleId="7BB0BDF3CC7644FAA7C4FBF3BE6067DB">
    <w:name w:val="7BB0BDF3CC7644FAA7C4FBF3BE6067DB"/>
  </w:style>
  <w:style w:type="paragraph" w:customStyle="1" w:styleId="E60EECF20487455999B7BE2ECD1B8862">
    <w:name w:val="E60EECF20487455999B7BE2ECD1B8862"/>
  </w:style>
  <w:style w:type="paragraph" w:customStyle="1" w:styleId="710CCC9706134B8699FEB9216FB03C63">
    <w:name w:val="710CCC9706134B8699FEB9216FB03C63"/>
  </w:style>
  <w:style w:type="paragraph" w:customStyle="1" w:styleId="7ED035398B4A4C64B097BDD3F7FF1B20">
    <w:name w:val="7ED035398B4A4C64B097BDD3F7FF1B20"/>
  </w:style>
  <w:style w:type="paragraph" w:customStyle="1" w:styleId="2F96C64B8BE848EA97F1CDE0E1AFFDBF">
    <w:name w:val="2F96C64B8BE848EA97F1CDE0E1AFFDBF"/>
  </w:style>
  <w:style w:type="paragraph" w:customStyle="1" w:styleId="378B679084F54FFDB220D9346CCB57A9">
    <w:name w:val="378B679084F54FFDB220D9346CCB57A9"/>
  </w:style>
  <w:style w:type="paragraph" w:customStyle="1" w:styleId="0CF8B27426954010B6441287C45995CE">
    <w:name w:val="0CF8B27426954010B6441287C45995CE"/>
  </w:style>
  <w:style w:type="paragraph" w:customStyle="1" w:styleId="A341737CD22540408BDFB13172D2FB4A">
    <w:name w:val="A341737CD22540408BDFB13172D2FB4A"/>
  </w:style>
  <w:style w:type="paragraph" w:customStyle="1" w:styleId="46B7616C714246DAAE6F553D4F43483F">
    <w:name w:val="46B7616C714246DAAE6F553D4F43483F"/>
  </w:style>
  <w:style w:type="paragraph" w:customStyle="1" w:styleId="EF25D52FB9424547B0B52B6AE4F3DC62">
    <w:name w:val="EF25D52FB9424547B0B52B6AE4F3DC62"/>
  </w:style>
  <w:style w:type="paragraph" w:customStyle="1" w:styleId="DAA45D429D16487E91CEAC35F5094731">
    <w:name w:val="DAA45D429D16487E91CEAC35F5094731"/>
  </w:style>
  <w:style w:type="paragraph" w:customStyle="1" w:styleId="BF38758492FB4AD4BC0770777B5E2BC0">
    <w:name w:val="BF38758492FB4AD4BC0770777B5E2BC0"/>
  </w:style>
  <w:style w:type="paragraph" w:customStyle="1" w:styleId="859D37A8D1B942FE9891A7917E19CA07">
    <w:name w:val="859D37A8D1B942FE9891A7917E19CA07"/>
  </w:style>
  <w:style w:type="paragraph" w:customStyle="1" w:styleId="5C0C8DD1EF444C6BAEDFF9CCED5C4C98">
    <w:name w:val="5C0C8DD1EF444C6BAEDFF9CCED5C4C98"/>
  </w:style>
  <w:style w:type="paragraph" w:customStyle="1" w:styleId="C9E2DFA6AB2E449DA90E0E8224EBB835">
    <w:name w:val="C9E2DFA6AB2E449DA90E0E8224EBB835"/>
  </w:style>
  <w:style w:type="paragraph" w:customStyle="1" w:styleId="356E855D535940A3A12BFFEC5BC4F201">
    <w:name w:val="356E855D535940A3A12BFFEC5BC4F201"/>
    <w:rsid w:val="0083374B"/>
  </w:style>
  <w:style w:type="paragraph" w:customStyle="1" w:styleId="2A9ABE07D39C4E67A5B5AF9E0C08075A">
    <w:name w:val="2A9ABE07D39C4E67A5B5AF9E0C08075A"/>
    <w:rsid w:val="0083374B"/>
  </w:style>
  <w:style w:type="paragraph" w:customStyle="1" w:styleId="E4ED844847E64289A26BDB929ADFFFD7">
    <w:name w:val="E4ED844847E64289A26BDB929ADFFFD7"/>
    <w:rsid w:val="0083374B"/>
  </w:style>
  <w:style w:type="paragraph" w:customStyle="1" w:styleId="579D8F171C7D495C9249240A1AF6576C">
    <w:name w:val="579D8F171C7D495C9249240A1AF6576C"/>
    <w:rsid w:val="00093E95"/>
  </w:style>
  <w:style w:type="paragraph" w:customStyle="1" w:styleId="0C4EE1431C6E4F068D042A603494D615">
    <w:name w:val="0C4EE1431C6E4F068D042A603494D615"/>
    <w:rsid w:val="00093E95"/>
  </w:style>
  <w:style w:type="paragraph" w:customStyle="1" w:styleId="A3792C34BFE04314B466AD34133A9747">
    <w:name w:val="A3792C34BFE04314B466AD34133A9747"/>
    <w:rsid w:val="00093E95"/>
  </w:style>
  <w:style w:type="paragraph" w:customStyle="1" w:styleId="EEE3715E34C245379D9448D3FF0D66EF">
    <w:name w:val="EEE3715E34C245379D9448D3FF0D66EF"/>
    <w:rsid w:val="00093E95"/>
  </w:style>
  <w:style w:type="paragraph" w:customStyle="1" w:styleId="606D769BBD4749FAAF97C1E4DC8BC1A2">
    <w:name w:val="606D769BBD4749FAAF97C1E4DC8BC1A2"/>
    <w:rsid w:val="00093E95"/>
  </w:style>
  <w:style w:type="paragraph" w:customStyle="1" w:styleId="99F4C5CC6A144326AD1347FFDCE9EDB9">
    <w:name w:val="99F4C5CC6A144326AD1347FFDCE9EDB9"/>
    <w:rsid w:val="00093E95"/>
  </w:style>
  <w:style w:type="paragraph" w:customStyle="1" w:styleId="EF7459261C1E4820968015DB26129CCA">
    <w:name w:val="EF7459261C1E4820968015DB26129CCA"/>
    <w:rsid w:val="00093E95"/>
  </w:style>
  <w:style w:type="paragraph" w:customStyle="1" w:styleId="75FF947F48A54EA78CC4648433067B0D">
    <w:name w:val="75FF947F48A54EA78CC4648433067B0D"/>
    <w:rsid w:val="00093E95"/>
  </w:style>
  <w:style w:type="paragraph" w:customStyle="1" w:styleId="F5554E7BFC9E478CA1D2B7FACA0470DE">
    <w:name w:val="F5554E7BFC9E478CA1D2B7FACA0470DE"/>
    <w:rsid w:val="00002840"/>
  </w:style>
  <w:style w:type="paragraph" w:customStyle="1" w:styleId="5F33970ED9144D14A1E774FB6F6D044B">
    <w:name w:val="5F33970ED9144D14A1E774FB6F6D044B"/>
    <w:rsid w:val="00002840"/>
  </w:style>
  <w:style w:type="paragraph" w:customStyle="1" w:styleId="E8C3E34E77AF4F56813962A6619DE1D1">
    <w:name w:val="E8C3E34E77AF4F56813962A6619DE1D1"/>
    <w:rsid w:val="00002840"/>
  </w:style>
  <w:style w:type="paragraph" w:customStyle="1" w:styleId="F03D4566416F444189FDFB1E3EAB7DD9">
    <w:name w:val="F03D4566416F444189FDFB1E3EAB7DD9"/>
    <w:rsid w:val="00002840"/>
  </w:style>
  <w:style w:type="paragraph" w:customStyle="1" w:styleId="540720137668469481C5CBD82F5DDA59">
    <w:name w:val="540720137668469481C5CBD82F5DDA59"/>
    <w:rsid w:val="00002840"/>
  </w:style>
  <w:style w:type="paragraph" w:customStyle="1" w:styleId="2363A9471B9B453596C252E512CA14B8">
    <w:name w:val="2363A9471B9B453596C252E512CA14B8"/>
    <w:rsid w:val="00002840"/>
  </w:style>
  <w:style w:type="paragraph" w:customStyle="1" w:styleId="6372A0BB26C942DEB563CD058D6AA6A1">
    <w:name w:val="6372A0BB26C942DEB563CD058D6AA6A1"/>
    <w:rsid w:val="00002840"/>
  </w:style>
  <w:style w:type="paragraph" w:customStyle="1" w:styleId="EED3D36612CE4100A4DDBEA9A2FFB141">
    <w:name w:val="EED3D36612CE4100A4DDBEA9A2FFB141"/>
    <w:rsid w:val="00002840"/>
  </w:style>
  <w:style w:type="paragraph" w:customStyle="1" w:styleId="DEA40DFDF15443EFA035B4BE070700CA">
    <w:name w:val="DEA40DFDF15443EFA035B4BE070700CA"/>
    <w:rsid w:val="00002840"/>
  </w:style>
  <w:style w:type="paragraph" w:customStyle="1" w:styleId="F81596C98F4C4ED5BA5FCA3965F164BE">
    <w:name w:val="F81596C98F4C4ED5BA5FCA3965F164BE"/>
    <w:rsid w:val="00002840"/>
  </w:style>
  <w:style w:type="paragraph" w:customStyle="1" w:styleId="CB819F7C118D4647BC514BC2E4B780CE">
    <w:name w:val="CB819F7C118D4647BC514BC2E4B780CE"/>
    <w:rsid w:val="00002840"/>
  </w:style>
  <w:style w:type="paragraph" w:customStyle="1" w:styleId="F117356D69BC41D68489258FB62CBA85">
    <w:name w:val="F117356D69BC41D68489258FB62CBA85"/>
    <w:rsid w:val="00002840"/>
  </w:style>
  <w:style w:type="paragraph" w:customStyle="1" w:styleId="79C37F2A3AB349709B636BB6BBB6C3C3">
    <w:name w:val="79C37F2A3AB349709B636BB6BBB6C3C3"/>
    <w:rsid w:val="007E6BB5"/>
  </w:style>
  <w:style w:type="paragraph" w:customStyle="1" w:styleId="77229B19AF13453EAFE1462A9F937186">
    <w:name w:val="77229B19AF13453EAFE1462A9F937186"/>
    <w:rsid w:val="007E6BB5"/>
  </w:style>
  <w:style w:type="paragraph" w:customStyle="1" w:styleId="35E878D31B4B40A593C34D06082ACDF4">
    <w:name w:val="35E878D31B4B40A593C34D06082ACDF4"/>
    <w:rsid w:val="007E6BB5"/>
  </w:style>
  <w:style w:type="paragraph" w:customStyle="1" w:styleId="700E0F601D3B4930BF8C11A4CC8FDC47">
    <w:name w:val="700E0F601D3B4930BF8C11A4CC8FDC47"/>
    <w:rsid w:val="007E6B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Booklet">
      <a:dk1>
        <a:sysClr val="windowText" lastClr="000000"/>
      </a:dk1>
      <a:lt1>
        <a:sysClr val="window" lastClr="FFFFFF"/>
      </a:lt1>
      <a:dk2>
        <a:srgbClr val="323232"/>
      </a:dk2>
      <a:lt2>
        <a:srgbClr val="E6E6E6"/>
      </a:lt2>
      <a:accent1>
        <a:srgbClr val="E3A625"/>
      </a:accent1>
      <a:accent2>
        <a:srgbClr val="6D7483"/>
      </a:accent2>
      <a:accent3>
        <a:srgbClr val="D16349"/>
      </a:accent3>
      <a:accent4>
        <a:srgbClr val="4F8797"/>
      </a:accent4>
      <a:accent5>
        <a:srgbClr val="7F6C60"/>
      </a:accent5>
      <a:accent6>
        <a:srgbClr val="638865"/>
      </a:accent6>
      <a:hlink>
        <a:srgbClr val="4F8797"/>
      </a:hlink>
      <a:folHlink>
        <a:srgbClr val="6D7483"/>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1062 Autumnwood Drive
Wpg, MB, R2J 1C7</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MLASeventhEditionOfficeOnline.xsl" StyleName="ML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B419A4-A49B-4AB2-9300-8DAC9AA1D6B2}">
  <ds:schemaRefs>
    <ds:schemaRef ds:uri="http://schemas.microsoft.com/sharepoint/v3/contenttype/forms"/>
  </ds:schemaRefs>
</ds:datastoreItem>
</file>

<file path=customXml/itemProps3.xml><?xml version="1.0" encoding="utf-8"?>
<ds:datastoreItem xmlns:ds="http://schemas.openxmlformats.org/officeDocument/2006/customXml" ds:itemID="{8166BEB7-D1B1-E44A-B297-7928BB8CF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\Users\dwald_000\AppData\Roaming\Microsoft\Templates\Booklet.dotx</Template>
  <TotalTime>6</TotalTime>
  <Pages>3</Pages>
  <Words>334</Words>
  <Characters>1909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Windsor Park United Church</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dwaldronca@shaw.ca</dc:creator>
  <cp:keywords/>
  <dc:description/>
  <cp:lastModifiedBy>Glenn Wark</cp:lastModifiedBy>
  <cp:revision>3</cp:revision>
  <dcterms:created xsi:type="dcterms:W3CDTF">2016-11-21T01:26:00Z</dcterms:created>
  <dcterms:modified xsi:type="dcterms:W3CDTF">2016-11-21T01:28:00Z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TC040096789991</vt:lpwstr>
  </property>
</Properties>
</file>